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22C23B59" w:rsidR="00B75DA6" w:rsidRPr="00453625" w:rsidRDefault="00EF0E0F" w:rsidP="00EC4299">
      <w:pPr>
        <w:rPr>
          <w:rFonts w:ascii="Arial" w:hAnsi="Arial" w:cs="Arial"/>
        </w:rPr>
      </w:pPr>
      <w:r>
        <w:rPr>
          <w:rFonts w:ascii="Arial" w:hAnsi="Arial" w:cs="Arial"/>
        </w:rPr>
        <w:t xml:space="preserve"> </w:t>
      </w: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715F563" w:rsidR="00EC4299" w:rsidRPr="00B30825" w:rsidRDefault="00CC7DC1" w:rsidP="00EC4299">
      <w:pPr>
        <w:pStyle w:val="datumtevilka"/>
        <w:rPr>
          <w:sz w:val="22"/>
          <w:szCs w:val="22"/>
        </w:rPr>
      </w:pPr>
      <w:r>
        <w:t>Številka:</w:t>
      </w:r>
      <w:r w:rsidR="00E125DF">
        <w:tab/>
      </w:r>
      <w:r>
        <w:t>430-</w:t>
      </w:r>
      <w:r w:rsidR="00120F5C">
        <w:t>474</w:t>
      </w:r>
      <w:r w:rsidR="00935FD6">
        <w:t>/</w:t>
      </w:r>
      <w:r w:rsidR="00152B15" w:rsidRPr="0077443A">
        <w:t>202</w:t>
      </w:r>
      <w:r w:rsidR="00120F5C" w:rsidRPr="0077443A">
        <w:t>6</w:t>
      </w:r>
      <w:r w:rsidR="00152B15" w:rsidRPr="0077443A">
        <w:t>/</w:t>
      </w:r>
      <w:r w:rsidR="0077443A" w:rsidRPr="0077443A">
        <w:t>3</w:t>
      </w:r>
      <w:r w:rsidR="00EC4299" w:rsidRPr="00B30825">
        <w:t xml:space="preserve">  </w:t>
      </w:r>
    </w:p>
    <w:p w14:paraId="6DE45C88" w14:textId="358BEFB4" w:rsidR="00EC4299" w:rsidRPr="00453625" w:rsidRDefault="00EC4299" w:rsidP="00EC4299">
      <w:pPr>
        <w:pStyle w:val="datumtevilka"/>
        <w:tabs>
          <w:tab w:val="left" w:pos="1665"/>
        </w:tabs>
      </w:pPr>
      <w:r w:rsidRPr="00B30825">
        <w:t xml:space="preserve">Datum: </w:t>
      </w:r>
      <w:r w:rsidRPr="00B30825">
        <w:tab/>
      </w:r>
      <w:r w:rsidR="00772ECF">
        <w:t>20.</w:t>
      </w:r>
      <w:r w:rsidR="00FE28C7" w:rsidRPr="004C0111">
        <w:t xml:space="preserve"> </w:t>
      </w:r>
      <w:r w:rsidR="00120F5C">
        <w:t>5</w:t>
      </w:r>
      <w:r w:rsidR="00CC7DC1">
        <w:t>. 202</w:t>
      </w:r>
      <w:r w:rsidR="00120F5C">
        <w:t>6</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6CCAC7EE" w14:textId="61CC6776" w:rsidR="00FE28C7" w:rsidRPr="00453625"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7C5ED8">
        <w:rPr>
          <w:rFonts w:ascii="Arial" w:hAnsi="Arial" w:cs="Arial"/>
          <w:sz w:val="46"/>
        </w:rPr>
        <w:t>sukcesivno</w:t>
      </w:r>
      <w:r w:rsidR="007C5ED8" w:rsidRPr="00453625">
        <w:rPr>
          <w:rFonts w:ascii="Arial" w:hAnsi="Arial" w:cs="Arial"/>
          <w:sz w:val="46"/>
        </w:rPr>
        <w:t xml:space="preserve"> </w:t>
      </w:r>
      <w:r w:rsidR="00FE28C7" w:rsidRPr="00453625">
        <w:rPr>
          <w:rFonts w:ascii="Arial" w:hAnsi="Arial" w:cs="Arial"/>
          <w:sz w:val="46"/>
        </w:rPr>
        <w:t xml:space="preserve">dobavo </w:t>
      </w:r>
      <w:r w:rsidR="00FE28C7">
        <w:rPr>
          <w:rFonts w:ascii="Arial" w:hAnsi="Arial" w:cs="Arial"/>
          <w:sz w:val="46"/>
        </w:rPr>
        <w:t>baterijskih vložkov, akumulatorjev, polnilcev ter izdelavo akumulatorskih</w:t>
      </w:r>
      <w:r w:rsidR="0077443A">
        <w:rPr>
          <w:rFonts w:ascii="Arial" w:hAnsi="Arial" w:cs="Arial"/>
          <w:sz w:val="46"/>
        </w:rPr>
        <w:t xml:space="preserve"> </w:t>
      </w:r>
      <w:r w:rsidR="00FE28C7">
        <w:rPr>
          <w:rFonts w:ascii="Arial" w:hAnsi="Arial" w:cs="Arial"/>
          <w:sz w:val="46"/>
        </w:rPr>
        <w:t xml:space="preserve">sklopov,               </w:t>
      </w:r>
      <w:r w:rsidR="00FE28C7" w:rsidRPr="00453625">
        <w:rPr>
          <w:rFonts w:ascii="Arial" w:hAnsi="Arial" w:cs="Arial"/>
          <w:sz w:val="46"/>
        </w:rPr>
        <w:t>št. 430-</w:t>
      </w:r>
      <w:r w:rsidR="00120F5C">
        <w:rPr>
          <w:rFonts w:ascii="Arial" w:hAnsi="Arial" w:cs="Arial"/>
          <w:sz w:val="46"/>
        </w:rPr>
        <w:t>474</w:t>
      </w:r>
      <w:r w:rsidR="00FE28C7">
        <w:rPr>
          <w:rFonts w:ascii="Arial" w:hAnsi="Arial" w:cs="Arial"/>
          <w:sz w:val="46"/>
        </w:rPr>
        <w:t>/202</w:t>
      </w:r>
      <w:r w:rsidR="00120F5C">
        <w:rPr>
          <w:rFonts w:ascii="Arial" w:hAnsi="Arial" w:cs="Arial"/>
          <w:sz w:val="46"/>
        </w:rPr>
        <w:t>6</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0F4F10" w:rsidRDefault="0019065A" w:rsidP="003A5C56">
      <w:pPr>
        <w:spacing w:line="260" w:lineRule="exact"/>
        <w:rPr>
          <w:rFonts w:ascii="Arial" w:hAnsi="Arial" w:cs="Arial"/>
          <w:bCs/>
          <w:sz w:val="20"/>
          <w:szCs w:val="20"/>
        </w:rPr>
      </w:pPr>
      <w:r w:rsidRPr="00453625">
        <w:rPr>
          <w:rFonts w:ascii="Arial" w:hAnsi="Arial" w:cs="Arial"/>
          <w:b/>
        </w:rPr>
        <w:br w:type="page"/>
      </w:r>
      <w:r w:rsidR="005A05E5" w:rsidRPr="000F4F10">
        <w:rPr>
          <w:rFonts w:ascii="Arial" w:hAnsi="Arial" w:cs="Arial"/>
          <w:bCs/>
          <w:sz w:val="20"/>
          <w:szCs w:val="20"/>
        </w:rPr>
        <w:lastRenderedPageBreak/>
        <w:t>KAZALO</w:t>
      </w:r>
    </w:p>
    <w:p w14:paraId="3CC19FAA" w14:textId="77777777" w:rsidR="005A05E5" w:rsidRPr="00E5670B" w:rsidRDefault="005A05E5" w:rsidP="003A5C56">
      <w:pPr>
        <w:spacing w:line="260" w:lineRule="exact"/>
        <w:rPr>
          <w:rFonts w:ascii="Arial" w:hAnsi="Arial" w:cs="Arial"/>
          <w:bCs/>
          <w:dstrike/>
          <w:sz w:val="20"/>
          <w:szCs w:val="20"/>
        </w:rPr>
      </w:pPr>
    </w:p>
    <w:p w14:paraId="6E2F97CE" w14:textId="2EE35150" w:rsidR="003069D3" w:rsidRPr="003069D3" w:rsidRDefault="00AB7CE1">
      <w:pPr>
        <w:pStyle w:val="Kazalovsebine1"/>
        <w:rPr>
          <w:rFonts w:eastAsiaTheme="minorEastAsia"/>
          <w:caps w:val="0"/>
          <w:kern w:val="2"/>
          <w14:ligatures w14:val="standardContextual"/>
        </w:rPr>
      </w:pPr>
      <w:r w:rsidRPr="003069D3">
        <w:fldChar w:fldCharType="begin"/>
      </w:r>
      <w:r w:rsidRPr="003069D3">
        <w:instrText xml:space="preserve"> TOC \o "1-3" \h \z \u </w:instrText>
      </w:r>
      <w:r w:rsidRPr="003069D3">
        <w:fldChar w:fldCharType="separate"/>
      </w:r>
      <w:hyperlink w:anchor="_Toc230180872" w:history="1">
        <w:r w:rsidR="003069D3" w:rsidRPr="003069D3">
          <w:rPr>
            <w:rStyle w:val="Hiperpovezava"/>
          </w:rPr>
          <w:t>1</w:t>
        </w:r>
        <w:r w:rsidR="003069D3" w:rsidRPr="003069D3">
          <w:rPr>
            <w:rFonts w:eastAsiaTheme="minorEastAsia"/>
            <w:caps w:val="0"/>
            <w:kern w:val="2"/>
            <w14:ligatures w14:val="standardContextual"/>
          </w:rPr>
          <w:tab/>
        </w:r>
        <w:r w:rsidR="003069D3" w:rsidRPr="003069D3">
          <w:rPr>
            <w:rStyle w:val="Hiperpovezava"/>
          </w:rPr>
          <w:t>NAROČNIK</w:t>
        </w:r>
        <w:r w:rsidR="003069D3" w:rsidRPr="003069D3">
          <w:rPr>
            <w:webHidden/>
          </w:rPr>
          <w:tab/>
        </w:r>
        <w:r w:rsidR="003069D3" w:rsidRPr="003069D3">
          <w:rPr>
            <w:webHidden/>
          </w:rPr>
          <w:fldChar w:fldCharType="begin"/>
        </w:r>
        <w:r w:rsidR="003069D3" w:rsidRPr="003069D3">
          <w:rPr>
            <w:webHidden/>
          </w:rPr>
          <w:instrText xml:space="preserve"> PAGEREF _Toc230180872 \h </w:instrText>
        </w:r>
        <w:r w:rsidR="003069D3" w:rsidRPr="003069D3">
          <w:rPr>
            <w:webHidden/>
          </w:rPr>
        </w:r>
        <w:r w:rsidR="003069D3" w:rsidRPr="003069D3">
          <w:rPr>
            <w:webHidden/>
          </w:rPr>
          <w:fldChar w:fldCharType="separate"/>
        </w:r>
        <w:r w:rsidR="003069D3" w:rsidRPr="003069D3">
          <w:rPr>
            <w:webHidden/>
          </w:rPr>
          <w:t>3</w:t>
        </w:r>
        <w:r w:rsidR="003069D3" w:rsidRPr="003069D3">
          <w:rPr>
            <w:webHidden/>
          </w:rPr>
          <w:fldChar w:fldCharType="end"/>
        </w:r>
      </w:hyperlink>
    </w:p>
    <w:p w14:paraId="32DF9B18" w14:textId="331824D4" w:rsidR="003069D3" w:rsidRPr="003069D3" w:rsidRDefault="00000000">
      <w:pPr>
        <w:pStyle w:val="Kazalovsebine1"/>
        <w:rPr>
          <w:rFonts w:eastAsiaTheme="minorEastAsia"/>
          <w:caps w:val="0"/>
          <w:kern w:val="2"/>
          <w14:ligatures w14:val="standardContextual"/>
        </w:rPr>
      </w:pPr>
      <w:hyperlink w:anchor="_Toc230180873" w:history="1">
        <w:r w:rsidR="003069D3" w:rsidRPr="003069D3">
          <w:rPr>
            <w:rStyle w:val="Hiperpovezava"/>
          </w:rPr>
          <w:t>2</w:t>
        </w:r>
        <w:r w:rsidR="003069D3" w:rsidRPr="003069D3">
          <w:rPr>
            <w:rFonts w:eastAsiaTheme="minorEastAsia"/>
            <w:caps w:val="0"/>
            <w:kern w:val="2"/>
            <w14:ligatures w14:val="standardContextual"/>
          </w:rPr>
          <w:tab/>
        </w:r>
        <w:r w:rsidR="003069D3" w:rsidRPr="003069D3">
          <w:rPr>
            <w:rStyle w:val="Hiperpovezava"/>
          </w:rPr>
          <w:t>OZNAKA IN PREDMET JAVNEGA NAROČILA</w:t>
        </w:r>
        <w:r w:rsidR="003069D3" w:rsidRPr="003069D3">
          <w:rPr>
            <w:webHidden/>
          </w:rPr>
          <w:tab/>
        </w:r>
        <w:r w:rsidR="003069D3" w:rsidRPr="003069D3">
          <w:rPr>
            <w:webHidden/>
          </w:rPr>
          <w:fldChar w:fldCharType="begin"/>
        </w:r>
        <w:r w:rsidR="003069D3" w:rsidRPr="003069D3">
          <w:rPr>
            <w:webHidden/>
          </w:rPr>
          <w:instrText xml:space="preserve"> PAGEREF _Toc230180873 \h </w:instrText>
        </w:r>
        <w:r w:rsidR="003069D3" w:rsidRPr="003069D3">
          <w:rPr>
            <w:webHidden/>
          </w:rPr>
        </w:r>
        <w:r w:rsidR="003069D3" w:rsidRPr="003069D3">
          <w:rPr>
            <w:webHidden/>
          </w:rPr>
          <w:fldChar w:fldCharType="separate"/>
        </w:r>
        <w:r w:rsidR="003069D3" w:rsidRPr="003069D3">
          <w:rPr>
            <w:webHidden/>
          </w:rPr>
          <w:t>3</w:t>
        </w:r>
        <w:r w:rsidR="003069D3" w:rsidRPr="003069D3">
          <w:rPr>
            <w:webHidden/>
          </w:rPr>
          <w:fldChar w:fldCharType="end"/>
        </w:r>
      </w:hyperlink>
    </w:p>
    <w:p w14:paraId="474DB8DE" w14:textId="7D2793BD" w:rsidR="003069D3" w:rsidRPr="003069D3" w:rsidRDefault="00000000">
      <w:pPr>
        <w:pStyle w:val="Kazalovsebine1"/>
        <w:rPr>
          <w:rFonts w:eastAsiaTheme="minorEastAsia"/>
          <w:caps w:val="0"/>
          <w:kern w:val="2"/>
          <w14:ligatures w14:val="standardContextual"/>
        </w:rPr>
      </w:pPr>
      <w:hyperlink w:anchor="_Toc230180874" w:history="1">
        <w:r w:rsidR="003069D3" w:rsidRPr="003069D3">
          <w:rPr>
            <w:rStyle w:val="Hiperpovezava"/>
            <w:kern w:val="32"/>
          </w:rPr>
          <w:t>3</w:t>
        </w:r>
        <w:r w:rsidR="003069D3" w:rsidRPr="003069D3">
          <w:rPr>
            <w:rFonts w:eastAsiaTheme="minorEastAsia"/>
            <w:caps w:val="0"/>
            <w:kern w:val="2"/>
            <w14:ligatures w14:val="standardContextual"/>
          </w:rPr>
          <w:tab/>
        </w:r>
        <w:r w:rsidR="003069D3" w:rsidRPr="003069D3">
          <w:rPr>
            <w:rStyle w:val="Hiperpovezava"/>
            <w:kern w:val="32"/>
          </w:rPr>
          <w:t>PREDVIDEN OBSEG JAVNEGA NAROČILA, KRAJ DOBAVE, ROK DOBAVE  IN IZVEDBE STORITEV</w:t>
        </w:r>
        <w:r w:rsidR="003069D3" w:rsidRPr="003069D3">
          <w:rPr>
            <w:webHidden/>
          </w:rPr>
          <w:tab/>
        </w:r>
        <w:r w:rsidR="003069D3" w:rsidRPr="003069D3">
          <w:rPr>
            <w:webHidden/>
          </w:rPr>
          <w:fldChar w:fldCharType="begin"/>
        </w:r>
        <w:r w:rsidR="003069D3" w:rsidRPr="003069D3">
          <w:rPr>
            <w:webHidden/>
          </w:rPr>
          <w:instrText xml:space="preserve"> PAGEREF _Toc230180874 \h </w:instrText>
        </w:r>
        <w:r w:rsidR="003069D3" w:rsidRPr="003069D3">
          <w:rPr>
            <w:webHidden/>
          </w:rPr>
        </w:r>
        <w:r w:rsidR="003069D3" w:rsidRPr="003069D3">
          <w:rPr>
            <w:webHidden/>
          </w:rPr>
          <w:fldChar w:fldCharType="separate"/>
        </w:r>
        <w:r w:rsidR="003069D3" w:rsidRPr="003069D3">
          <w:rPr>
            <w:webHidden/>
          </w:rPr>
          <w:t>3</w:t>
        </w:r>
        <w:r w:rsidR="003069D3" w:rsidRPr="003069D3">
          <w:rPr>
            <w:webHidden/>
          </w:rPr>
          <w:fldChar w:fldCharType="end"/>
        </w:r>
      </w:hyperlink>
    </w:p>
    <w:p w14:paraId="0BB9EBA0" w14:textId="5941C0E5" w:rsidR="003069D3" w:rsidRPr="003069D3" w:rsidRDefault="00000000">
      <w:pPr>
        <w:pStyle w:val="Kazalovsebine2"/>
        <w:rPr>
          <w:rFonts w:eastAsiaTheme="minorEastAsia"/>
          <w:bCs/>
          <w:color w:val="auto"/>
          <w:kern w:val="2"/>
          <w14:ligatures w14:val="standardContextual"/>
        </w:rPr>
      </w:pPr>
      <w:hyperlink w:anchor="_Toc230180875" w:history="1">
        <w:r w:rsidR="003069D3" w:rsidRPr="003069D3">
          <w:rPr>
            <w:rStyle w:val="Hiperpovezava"/>
            <w:bCs/>
          </w:rPr>
          <w:t>3.1</w:t>
        </w:r>
        <w:r w:rsidR="003069D3" w:rsidRPr="003069D3">
          <w:rPr>
            <w:rFonts w:eastAsiaTheme="minorEastAsia"/>
            <w:bCs/>
            <w:color w:val="auto"/>
            <w:kern w:val="2"/>
            <w14:ligatures w14:val="standardContextual"/>
          </w:rPr>
          <w:tab/>
        </w:r>
        <w:r w:rsidR="003069D3" w:rsidRPr="003069D3">
          <w:rPr>
            <w:rStyle w:val="Hiperpovezava"/>
            <w:bCs/>
          </w:rPr>
          <w:t>Predviden obseg javnega naročila</w:t>
        </w:r>
        <w:r w:rsidR="003069D3" w:rsidRPr="003069D3">
          <w:rPr>
            <w:bCs/>
            <w:webHidden/>
          </w:rPr>
          <w:tab/>
        </w:r>
        <w:r w:rsidR="003069D3" w:rsidRPr="003069D3">
          <w:rPr>
            <w:bCs/>
            <w:webHidden/>
          </w:rPr>
          <w:fldChar w:fldCharType="begin"/>
        </w:r>
        <w:r w:rsidR="003069D3" w:rsidRPr="003069D3">
          <w:rPr>
            <w:bCs/>
            <w:webHidden/>
          </w:rPr>
          <w:instrText xml:space="preserve"> PAGEREF _Toc230180875 \h </w:instrText>
        </w:r>
        <w:r w:rsidR="003069D3" w:rsidRPr="003069D3">
          <w:rPr>
            <w:bCs/>
            <w:webHidden/>
          </w:rPr>
        </w:r>
        <w:r w:rsidR="003069D3" w:rsidRPr="003069D3">
          <w:rPr>
            <w:bCs/>
            <w:webHidden/>
          </w:rPr>
          <w:fldChar w:fldCharType="separate"/>
        </w:r>
        <w:r w:rsidR="003069D3" w:rsidRPr="003069D3">
          <w:rPr>
            <w:bCs/>
            <w:webHidden/>
          </w:rPr>
          <w:t>3</w:t>
        </w:r>
        <w:r w:rsidR="003069D3" w:rsidRPr="003069D3">
          <w:rPr>
            <w:bCs/>
            <w:webHidden/>
          </w:rPr>
          <w:fldChar w:fldCharType="end"/>
        </w:r>
      </w:hyperlink>
    </w:p>
    <w:p w14:paraId="76911DD5" w14:textId="68CF57C3" w:rsidR="003069D3" w:rsidRPr="003069D3" w:rsidRDefault="00000000">
      <w:pPr>
        <w:pStyle w:val="Kazalovsebine2"/>
        <w:rPr>
          <w:rFonts w:eastAsiaTheme="minorEastAsia"/>
          <w:bCs/>
          <w:color w:val="auto"/>
          <w:kern w:val="2"/>
          <w14:ligatures w14:val="standardContextual"/>
        </w:rPr>
      </w:pPr>
      <w:hyperlink w:anchor="_Toc230180876" w:history="1">
        <w:r w:rsidR="003069D3" w:rsidRPr="003069D3">
          <w:rPr>
            <w:rStyle w:val="Hiperpovezava"/>
            <w:bCs/>
          </w:rPr>
          <w:t>3.2</w:t>
        </w:r>
        <w:r w:rsidR="003069D3" w:rsidRPr="003069D3">
          <w:rPr>
            <w:rFonts w:eastAsiaTheme="minorEastAsia"/>
            <w:bCs/>
            <w:color w:val="auto"/>
            <w:kern w:val="2"/>
            <w14:ligatures w14:val="standardContextual"/>
          </w:rPr>
          <w:tab/>
        </w:r>
        <w:r w:rsidR="003069D3" w:rsidRPr="003069D3">
          <w:rPr>
            <w:rStyle w:val="Hiperpovezava"/>
            <w:bCs/>
          </w:rPr>
          <w:t>Kraj dobave blaga</w:t>
        </w:r>
        <w:r w:rsidR="003069D3" w:rsidRPr="003069D3">
          <w:rPr>
            <w:bCs/>
            <w:webHidden/>
          </w:rPr>
          <w:tab/>
        </w:r>
        <w:r w:rsidR="003069D3" w:rsidRPr="003069D3">
          <w:rPr>
            <w:bCs/>
            <w:webHidden/>
          </w:rPr>
          <w:fldChar w:fldCharType="begin"/>
        </w:r>
        <w:r w:rsidR="003069D3" w:rsidRPr="003069D3">
          <w:rPr>
            <w:bCs/>
            <w:webHidden/>
          </w:rPr>
          <w:instrText xml:space="preserve"> PAGEREF _Toc230180876 \h </w:instrText>
        </w:r>
        <w:r w:rsidR="003069D3" w:rsidRPr="003069D3">
          <w:rPr>
            <w:bCs/>
            <w:webHidden/>
          </w:rPr>
        </w:r>
        <w:r w:rsidR="003069D3" w:rsidRPr="003069D3">
          <w:rPr>
            <w:bCs/>
            <w:webHidden/>
          </w:rPr>
          <w:fldChar w:fldCharType="separate"/>
        </w:r>
        <w:r w:rsidR="003069D3" w:rsidRPr="003069D3">
          <w:rPr>
            <w:bCs/>
            <w:webHidden/>
          </w:rPr>
          <w:t>4</w:t>
        </w:r>
        <w:r w:rsidR="003069D3" w:rsidRPr="003069D3">
          <w:rPr>
            <w:bCs/>
            <w:webHidden/>
          </w:rPr>
          <w:fldChar w:fldCharType="end"/>
        </w:r>
      </w:hyperlink>
    </w:p>
    <w:p w14:paraId="383263DF" w14:textId="014DCBA7" w:rsidR="003069D3" w:rsidRPr="003069D3" w:rsidRDefault="00000000">
      <w:pPr>
        <w:pStyle w:val="Kazalovsebine2"/>
        <w:rPr>
          <w:rFonts w:eastAsiaTheme="minorEastAsia"/>
          <w:bCs/>
          <w:color w:val="auto"/>
          <w:kern w:val="2"/>
          <w14:ligatures w14:val="standardContextual"/>
        </w:rPr>
      </w:pPr>
      <w:hyperlink w:anchor="_Toc230180877" w:history="1">
        <w:r w:rsidR="003069D3" w:rsidRPr="003069D3">
          <w:rPr>
            <w:rStyle w:val="Hiperpovezava"/>
            <w:bCs/>
          </w:rPr>
          <w:t>3.3</w:t>
        </w:r>
        <w:r w:rsidR="003069D3" w:rsidRPr="003069D3">
          <w:rPr>
            <w:rFonts w:eastAsiaTheme="minorEastAsia"/>
            <w:bCs/>
            <w:color w:val="auto"/>
            <w:kern w:val="2"/>
            <w14:ligatures w14:val="standardContextual"/>
          </w:rPr>
          <w:tab/>
        </w:r>
        <w:r w:rsidR="003069D3" w:rsidRPr="003069D3">
          <w:rPr>
            <w:rStyle w:val="Hiperpovezava"/>
            <w:bCs/>
          </w:rPr>
          <w:t>Rok dobave blaga in izvedbe storitev</w:t>
        </w:r>
        <w:r w:rsidR="003069D3" w:rsidRPr="003069D3">
          <w:rPr>
            <w:bCs/>
            <w:webHidden/>
          </w:rPr>
          <w:tab/>
        </w:r>
        <w:r w:rsidR="003069D3" w:rsidRPr="003069D3">
          <w:rPr>
            <w:bCs/>
            <w:webHidden/>
          </w:rPr>
          <w:fldChar w:fldCharType="begin"/>
        </w:r>
        <w:r w:rsidR="003069D3" w:rsidRPr="003069D3">
          <w:rPr>
            <w:bCs/>
            <w:webHidden/>
          </w:rPr>
          <w:instrText xml:space="preserve"> PAGEREF _Toc230180877 \h </w:instrText>
        </w:r>
        <w:r w:rsidR="003069D3" w:rsidRPr="003069D3">
          <w:rPr>
            <w:bCs/>
            <w:webHidden/>
          </w:rPr>
        </w:r>
        <w:r w:rsidR="003069D3" w:rsidRPr="003069D3">
          <w:rPr>
            <w:bCs/>
            <w:webHidden/>
          </w:rPr>
          <w:fldChar w:fldCharType="separate"/>
        </w:r>
        <w:r w:rsidR="003069D3" w:rsidRPr="003069D3">
          <w:rPr>
            <w:bCs/>
            <w:webHidden/>
          </w:rPr>
          <w:t>4</w:t>
        </w:r>
        <w:r w:rsidR="003069D3" w:rsidRPr="003069D3">
          <w:rPr>
            <w:bCs/>
            <w:webHidden/>
          </w:rPr>
          <w:fldChar w:fldCharType="end"/>
        </w:r>
      </w:hyperlink>
    </w:p>
    <w:p w14:paraId="002E46A5" w14:textId="043E7AAF" w:rsidR="003069D3" w:rsidRPr="003069D3" w:rsidRDefault="00000000">
      <w:pPr>
        <w:pStyle w:val="Kazalovsebine1"/>
        <w:rPr>
          <w:rFonts w:eastAsiaTheme="minorEastAsia"/>
          <w:caps w:val="0"/>
          <w:kern w:val="2"/>
          <w14:ligatures w14:val="standardContextual"/>
        </w:rPr>
      </w:pPr>
      <w:hyperlink w:anchor="_Toc230180878" w:history="1">
        <w:r w:rsidR="003069D3" w:rsidRPr="003069D3">
          <w:rPr>
            <w:rStyle w:val="Hiperpovezava"/>
          </w:rPr>
          <w:t>4</w:t>
        </w:r>
        <w:r w:rsidR="003069D3" w:rsidRPr="003069D3">
          <w:rPr>
            <w:rFonts w:eastAsiaTheme="minorEastAsia"/>
            <w:caps w:val="0"/>
            <w:kern w:val="2"/>
            <w14:ligatures w14:val="standardContextual"/>
          </w:rPr>
          <w:tab/>
        </w:r>
        <w:r w:rsidR="003069D3" w:rsidRPr="003069D3">
          <w:rPr>
            <w:rStyle w:val="Hiperpovezava"/>
          </w:rPr>
          <w:t>ROK IN NAČIN PREDLOŽITVE PONUDBE</w:t>
        </w:r>
        <w:r w:rsidR="003069D3" w:rsidRPr="003069D3">
          <w:rPr>
            <w:webHidden/>
          </w:rPr>
          <w:tab/>
        </w:r>
        <w:r w:rsidR="003069D3" w:rsidRPr="003069D3">
          <w:rPr>
            <w:webHidden/>
          </w:rPr>
          <w:fldChar w:fldCharType="begin"/>
        </w:r>
        <w:r w:rsidR="003069D3" w:rsidRPr="003069D3">
          <w:rPr>
            <w:webHidden/>
          </w:rPr>
          <w:instrText xml:space="preserve"> PAGEREF _Toc230180878 \h </w:instrText>
        </w:r>
        <w:r w:rsidR="003069D3" w:rsidRPr="003069D3">
          <w:rPr>
            <w:webHidden/>
          </w:rPr>
        </w:r>
        <w:r w:rsidR="003069D3" w:rsidRPr="003069D3">
          <w:rPr>
            <w:webHidden/>
          </w:rPr>
          <w:fldChar w:fldCharType="separate"/>
        </w:r>
        <w:r w:rsidR="003069D3" w:rsidRPr="003069D3">
          <w:rPr>
            <w:webHidden/>
          </w:rPr>
          <w:t>4</w:t>
        </w:r>
        <w:r w:rsidR="003069D3" w:rsidRPr="003069D3">
          <w:rPr>
            <w:webHidden/>
          </w:rPr>
          <w:fldChar w:fldCharType="end"/>
        </w:r>
      </w:hyperlink>
    </w:p>
    <w:p w14:paraId="0A58D93F" w14:textId="3FD33C39" w:rsidR="003069D3" w:rsidRPr="003069D3" w:rsidRDefault="00000000">
      <w:pPr>
        <w:pStyle w:val="Kazalovsebine2"/>
        <w:rPr>
          <w:rFonts w:eastAsiaTheme="minorEastAsia"/>
          <w:bCs/>
          <w:color w:val="auto"/>
          <w:kern w:val="2"/>
          <w14:ligatures w14:val="standardContextual"/>
        </w:rPr>
      </w:pPr>
      <w:hyperlink w:anchor="_Toc230180879" w:history="1">
        <w:r w:rsidR="003069D3" w:rsidRPr="003069D3">
          <w:rPr>
            <w:rStyle w:val="Hiperpovezava"/>
            <w:bCs/>
          </w:rPr>
          <w:t>4.1</w:t>
        </w:r>
        <w:r w:rsidR="003069D3" w:rsidRPr="003069D3">
          <w:rPr>
            <w:rFonts w:eastAsiaTheme="minorEastAsia"/>
            <w:bCs/>
            <w:color w:val="auto"/>
            <w:kern w:val="2"/>
            <w14:ligatures w14:val="standardContextual"/>
          </w:rPr>
          <w:tab/>
        </w:r>
        <w:r w:rsidR="003069D3" w:rsidRPr="003069D3">
          <w:rPr>
            <w:rStyle w:val="Hiperpovezava"/>
            <w:bCs/>
          </w:rPr>
          <w:t>Predložitev ponudbe v sistemu e-JN</w:t>
        </w:r>
        <w:r w:rsidR="003069D3" w:rsidRPr="003069D3">
          <w:rPr>
            <w:bCs/>
            <w:webHidden/>
          </w:rPr>
          <w:tab/>
        </w:r>
        <w:r w:rsidR="003069D3" w:rsidRPr="003069D3">
          <w:rPr>
            <w:bCs/>
            <w:webHidden/>
          </w:rPr>
          <w:fldChar w:fldCharType="begin"/>
        </w:r>
        <w:r w:rsidR="003069D3" w:rsidRPr="003069D3">
          <w:rPr>
            <w:bCs/>
            <w:webHidden/>
          </w:rPr>
          <w:instrText xml:space="preserve"> PAGEREF _Toc230180879 \h </w:instrText>
        </w:r>
        <w:r w:rsidR="003069D3" w:rsidRPr="003069D3">
          <w:rPr>
            <w:bCs/>
            <w:webHidden/>
          </w:rPr>
        </w:r>
        <w:r w:rsidR="003069D3" w:rsidRPr="003069D3">
          <w:rPr>
            <w:bCs/>
            <w:webHidden/>
          </w:rPr>
          <w:fldChar w:fldCharType="separate"/>
        </w:r>
        <w:r w:rsidR="003069D3" w:rsidRPr="003069D3">
          <w:rPr>
            <w:bCs/>
            <w:webHidden/>
          </w:rPr>
          <w:t>4</w:t>
        </w:r>
        <w:r w:rsidR="003069D3" w:rsidRPr="003069D3">
          <w:rPr>
            <w:bCs/>
            <w:webHidden/>
          </w:rPr>
          <w:fldChar w:fldCharType="end"/>
        </w:r>
      </w:hyperlink>
    </w:p>
    <w:p w14:paraId="0D930D4C" w14:textId="4B715269" w:rsidR="003069D3" w:rsidRPr="003069D3" w:rsidRDefault="00000000">
      <w:pPr>
        <w:pStyle w:val="Kazalovsebine1"/>
        <w:rPr>
          <w:rFonts w:eastAsiaTheme="minorEastAsia"/>
          <w:caps w:val="0"/>
          <w:kern w:val="2"/>
          <w14:ligatures w14:val="standardContextual"/>
        </w:rPr>
      </w:pPr>
      <w:hyperlink w:anchor="_Toc230180880" w:history="1">
        <w:r w:rsidR="003069D3" w:rsidRPr="003069D3">
          <w:rPr>
            <w:rStyle w:val="Hiperpovezava"/>
          </w:rPr>
          <w:t>5</w:t>
        </w:r>
        <w:r w:rsidR="003069D3" w:rsidRPr="003069D3">
          <w:rPr>
            <w:rFonts w:eastAsiaTheme="minorEastAsia"/>
            <w:caps w:val="0"/>
            <w:kern w:val="2"/>
            <w14:ligatures w14:val="standardContextual"/>
          </w:rPr>
          <w:tab/>
        </w:r>
        <w:r w:rsidR="003069D3" w:rsidRPr="003069D3">
          <w:rPr>
            <w:rStyle w:val="Hiperpovezava"/>
          </w:rPr>
          <w:t>ODPIRANJE PONUDB</w:t>
        </w:r>
        <w:r w:rsidR="003069D3" w:rsidRPr="003069D3">
          <w:rPr>
            <w:webHidden/>
          </w:rPr>
          <w:tab/>
        </w:r>
        <w:r w:rsidR="003069D3" w:rsidRPr="003069D3">
          <w:rPr>
            <w:webHidden/>
          </w:rPr>
          <w:fldChar w:fldCharType="begin"/>
        </w:r>
        <w:r w:rsidR="003069D3" w:rsidRPr="003069D3">
          <w:rPr>
            <w:webHidden/>
          </w:rPr>
          <w:instrText xml:space="preserve"> PAGEREF _Toc230180880 \h </w:instrText>
        </w:r>
        <w:r w:rsidR="003069D3" w:rsidRPr="003069D3">
          <w:rPr>
            <w:webHidden/>
          </w:rPr>
        </w:r>
        <w:r w:rsidR="003069D3" w:rsidRPr="003069D3">
          <w:rPr>
            <w:webHidden/>
          </w:rPr>
          <w:fldChar w:fldCharType="separate"/>
        </w:r>
        <w:r w:rsidR="003069D3" w:rsidRPr="003069D3">
          <w:rPr>
            <w:webHidden/>
          </w:rPr>
          <w:t>5</w:t>
        </w:r>
        <w:r w:rsidR="003069D3" w:rsidRPr="003069D3">
          <w:rPr>
            <w:webHidden/>
          </w:rPr>
          <w:fldChar w:fldCharType="end"/>
        </w:r>
      </w:hyperlink>
    </w:p>
    <w:p w14:paraId="5D71E26F" w14:textId="6F7C8AB9" w:rsidR="003069D3" w:rsidRPr="003069D3" w:rsidRDefault="00000000">
      <w:pPr>
        <w:pStyle w:val="Kazalovsebine1"/>
        <w:rPr>
          <w:rFonts w:eastAsiaTheme="minorEastAsia"/>
          <w:caps w:val="0"/>
          <w:kern w:val="2"/>
          <w14:ligatures w14:val="standardContextual"/>
        </w:rPr>
      </w:pPr>
      <w:hyperlink w:anchor="_Toc230180881" w:history="1">
        <w:r w:rsidR="003069D3" w:rsidRPr="003069D3">
          <w:rPr>
            <w:rStyle w:val="Hiperpovezava"/>
          </w:rPr>
          <w:t>6</w:t>
        </w:r>
        <w:r w:rsidR="003069D3" w:rsidRPr="003069D3">
          <w:rPr>
            <w:rFonts w:eastAsiaTheme="minorEastAsia"/>
            <w:caps w:val="0"/>
            <w:kern w:val="2"/>
            <w14:ligatures w14:val="standardContextual"/>
          </w:rPr>
          <w:tab/>
        </w:r>
        <w:r w:rsidR="003069D3" w:rsidRPr="003069D3">
          <w:rPr>
            <w:rStyle w:val="Hiperpovezava"/>
          </w:rPr>
          <w:t>DODATNA OBVESTILA IN POJASNILA</w:t>
        </w:r>
        <w:r w:rsidR="003069D3" w:rsidRPr="003069D3">
          <w:rPr>
            <w:webHidden/>
          </w:rPr>
          <w:tab/>
        </w:r>
        <w:r w:rsidR="003069D3" w:rsidRPr="003069D3">
          <w:rPr>
            <w:webHidden/>
          </w:rPr>
          <w:fldChar w:fldCharType="begin"/>
        </w:r>
        <w:r w:rsidR="003069D3" w:rsidRPr="003069D3">
          <w:rPr>
            <w:webHidden/>
          </w:rPr>
          <w:instrText xml:space="preserve"> PAGEREF _Toc230180881 \h </w:instrText>
        </w:r>
        <w:r w:rsidR="003069D3" w:rsidRPr="003069D3">
          <w:rPr>
            <w:webHidden/>
          </w:rPr>
        </w:r>
        <w:r w:rsidR="003069D3" w:rsidRPr="003069D3">
          <w:rPr>
            <w:webHidden/>
          </w:rPr>
          <w:fldChar w:fldCharType="separate"/>
        </w:r>
        <w:r w:rsidR="003069D3" w:rsidRPr="003069D3">
          <w:rPr>
            <w:webHidden/>
          </w:rPr>
          <w:t>5</w:t>
        </w:r>
        <w:r w:rsidR="003069D3" w:rsidRPr="003069D3">
          <w:rPr>
            <w:webHidden/>
          </w:rPr>
          <w:fldChar w:fldCharType="end"/>
        </w:r>
      </w:hyperlink>
    </w:p>
    <w:p w14:paraId="75089200" w14:textId="203EB344" w:rsidR="003069D3" w:rsidRPr="003069D3" w:rsidRDefault="00000000">
      <w:pPr>
        <w:pStyle w:val="Kazalovsebine1"/>
        <w:rPr>
          <w:rFonts w:eastAsiaTheme="minorEastAsia"/>
          <w:caps w:val="0"/>
          <w:kern w:val="2"/>
          <w14:ligatures w14:val="standardContextual"/>
        </w:rPr>
      </w:pPr>
      <w:hyperlink w:anchor="_Toc230180882" w:history="1">
        <w:r w:rsidR="003069D3" w:rsidRPr="003069D3">
          <w:rPr>
            <w:rStyle w:val="Hiperpovezava"/>
          </w:rPr>
          <w:t>7</w:t>
        </w:r>
        <w:r w:rsidR="003069D3" w:rsidRPr="003069D3">
          <w:rPr>
            <w:rFonts w:eastAsiaTheme="minorEastAsia"/>
            <w:caps w:val="0"/>
            <w:kern w:val="2"/>
            <w14:ligatures w14:val="standardContextual"/>
          </w:rPr>
          <w:tab/>
        </w:r>
        <w:r w:rsidR="003069D3" w:rsidRPr="003069D3">
          <w:rPr>
            <w:rStyle w:val="Hiperpovezava"/>
          </w:rPr>
          <w:t>PRAVNA PODLAGA ZA IZVEDBO JAVNEGA NAROČILA</w:t>
        </w:r>
        <w:r w:rsidR="003069D3" w:rsidRPr="003069D3">
          <w:rPr>
            <w:webHidden/>
          </w:rPr>
          <w:tab/>
        </w:r>
        <w:r w:rsidR="003069D3" w:rsidRPr="003069D3">
          <w:rPr>
            <w:webHidden/>
          </w:rPr>
          <w:fldChar w:fldCharType="begin"/>
        </w:r>
        <w:r w:rsidR="003069D3" w:rsidRPr="003069D3">
          <w:rPr>
            <w:webHidden/>
          </w:rPr>
          <w:instrText xml:space="preserve"> PAGEREF _Toc230180882 \h </w:instrText>
        </w:r>
        <w:r w:rsidR="003069D3" w:rsidRPr="003069D3">
          <w:rPr>
            <w:webHidden/>
          </w:rPr>
        </w:r>
        <w:r w:rsidR="003069D3" w:rsidRPr="003069D3">
          <w:rPr>
            <w:webHidden/>
          </w:rPr>
          <w:fldChar w:fldCharType="separate"/>
        </w:r>
        <w:r w:rsidR="003069D3" w:rsidRPr="003069D3">
          <w:rPr>
            <w:webHidden/>
          </w:rPr>
          <w:t>6</w:t>
        </w:r>
        <w:r w:rsidR="003069D3" w:rsidRPr="003069D3">
          <w:rPr>
            <w:webHidden/>
          </w:rPr>
          <w:fldChar w:fldCharType="end"/>
        </w:r>
      </w:hyperlink>
    </w:p>
    <w:p w14:paraId="64D61211" w14:textId="7E133C81" w:rsidR="003069D3" w:rsidRPr="003069D3" w:rsidRDefault="00000000">
      <w:pPr>
        <w:pStyle w:val="Kazalovsebine1"/>
        <w:rPr>
          <w:rFonts w:eastAsiaTheme="minorEastAsia"/>
          <w:caps w:val="0"/>
          <w:kern w:val="2"/>
          <w14:ligatures w14:val="standardContextual"/>
        </w:rPr>
      </w:pPr>
      <w:hyperlink w:anchor="_Toc230180883" w:history="1">
        <w:r w:rsidR="003069D3" w:rsidRPr="003069D3">
          <w:rPr>
            <w:rStyle w:val="Hiperpovezava"/>
          </w:rPr>
          <w:t>8</w:t>
        </w:r>
        <w:r w:rsidR="003069D3" w:rsidRPr="003069D3">
          <w:rPr>
            <w:rFonts w:eastAsiaTheme="minorEastAsia"/>
            <w:caps w:val="0"/>
            <w:kern w:val="2"/>
            <w14:ligatures w14:val="standardContextual"/>
          </w:rPr>
          <w:tab/>
        </w:r>
        <w:r w:rsidR="003069D3" w:rsidRPr="003069D3">
          <w:rPr>
            <w:rStyle w:val="Hiperpovezava"/>
          </w:rPr>
          <w:t>UGOTAVLJANJE SPOSOBNOSTI PONUDNIKA</w:t>
        </w:r>
        <w:r w:rsidR="003069D3" w:rsidRPr="003069D3">
          <w:rPr>
            <w:webHidden/>
          </w:rPr>
          <w:tab/>
        </w:r>
        <w:r w:rsidR="003069D3" w:rsidRPr="003069D3">
          <w:rPr>
            <w:webHidden/>
          </w:rPr>
          <w:fldChar w:fldCharType="begin"/>
        </w:r>
        <w:r w:rsidR="003069D3" w:rsidRPr="003069D3">
          <w:rPr>
            <w:webHidden/>
          </w:rPr>
          <w:instrText xml:space="preserve"> PAGEREF _Toc230180883 \h </w:instrText>
        </w:r>
        <w:r w:rsidR="003069D3" w:rsidRPr="003069D3">
          <w:rPr>
            <w:webHidden/>
          </w:rPr>
        </w:r>
        <w:r w:rsidR="003069D3" w:rsidRPr="003069D3">
          <w:rPr>
            <w:webHidden/>
          </w:rPr>
          <w:fldChar w:fldCharType="separate"/>
        </w:r>
        <w:r w:rsidR="003069D3" w:rsidRPr="003069D3">
          <w:rPr>
            <w:webHidden/>
          </w:rPr>
          <w:t>6</w:t>
        </w:r>
        <w:r w:rsidR="003069D3" w:rsidRPr="003069D3">
          <w:rPr>
            <w:webHidden/>
          </w:rPr>
          <w:fldChar w:fldCharType="end"/>
        </w:r>
      </w:hyperlink>
    </w:p>
    <w:p w14:paraId="038010FD" w14:textId="431F2FAC" w:rsidR="003069D3" w:rsidRPr="003069D3" w:rsidRDefault="00000000">
      <w:pPr>
        <w:pStyle w:val="Kazalovsebine2"/>
        <w:rPr>
          <w:rFonts w:eastAsiaTheme="minorEastAsia"/>
          <w:bCs/>
          <w:color w:val="auto"/>
          <w:kern w:val="2"/>
          <w14:ligatures w14:val="standardContextual"/>
        </w:rPr>
      </w:pPr>
      <w:hyperlink w:anchor="_Toc230180884" w:history="1">
        <w:r w:rsidR="003069D3" w:rsidRPr="003069D3">
          <w:rPr>
            <w:rStyle w:val="Hiperpovezava"/>
            <w:bCs/>
          </w:rPr>
          <w:t>8.1</w:t>
        </w:r>
        <w:r w:rsidR="003069D3" w:rsidRPr="003069D3">
          <w:rPr>
            <w:rFonts w:eastAsiaTheme="minorEastAsia"/>
            <w:bCs/>
            <w:color w:val="auto"/>
            <w:kern w:val="2"/>
            <w14:ligatures w14:val="standardContextual"/>
          </w:rPr>
          <w:tab/>
        </w:r>
        <w:r w:rsidR="003069D3" w:rsidRPr="003069D3">
          <w:rPr>
            <w:rStyle w:val="Hiperpovezava"/>
            <w:bCs/>
          </w:rPr>
          <w:t>Razlogi za izključitev</w:t>
        </w:r>
        <w:r w:rsidR="003069D3" w:rsidRPr="003069D3">
          <w:rPr>
            <w:bCs/>
            <w:webHidden/>
          </w:rPr>
          <w:tab/>
        </w:r>
        <w:r w:rsidR="003069D3" w:rsidRPr="003069D3">
          <w:rPr>
            <w:bCs/>
            <w:webHidden/>
          </w:rPr>
          <w:fldChar w:fldCharType="begin"/>
        </w:r>
        <w:r w:rsidR="003069D3" w:rsidRPr="003069D3">
          <w:rPr>
            <w:bCs/>
            <w:webHidden/>
          </w:rPr>
          <w:instrText xml:space="preserve"> PAGEREF _Toc230180884 \h </w:instrText>
        </w:r>
        <w:r w:rsidR="003069D3" w:rsidRPr="003069D3">
          <w:rPr>
            <w:bCs/>
            <w:webHidden/>
          </w:rPr>
        </w:r>
        <w:r w:rsidR="003069D3" w:rsidRPr="003069D3">
          <w:rPr>
            <w:bCs/>
            <w:webHidden/>
          </w:rPr>
          <w:fldChar w:fldCharType="separate"/>
        </w:r>
        <w:r w:rsidR="003069D3" w:rsidRPr="003069D3">
          <w:rPr>
            <w:bCs/>
            <w:webHidden/>
          </w:rPr>
          <w:t>7</w:t>
        </w:r>
        <w:r w:rsidR="003069D3" w:rsidRPr="003069D3">
          <w:rPr>
            <w:bCs/>
            <w:webHidden/>
          </w:rPr>
          <w:fldChar w:fldCharType="end"/>
        </w:r>
      </w:hyperlink>
    </w:p>
    <w:p w14:paraId="63186238" w14:textId="2ECFE841" w:rsidR="003069D3" w:rsidRPr="003069D3" w:rsidRDefault="00000000">
      <w:pPr>
        <w:pStyle w:val="Kazalovsebine2"/>
        <w:rPr>
          <w:rFonts w:eastAsiaTheme="minorEastAsia"/>
          <w:bCs/>
          <w:color w:val="auto"/>
          <w:kern w:val="2"/>
          <w14:ligatures w14:val="standardContextual"/>
        </w:rPr>
      </w:pPr>
      <w:hyperlink w:anchor="_Toc230180885" w:history="1">
        <w:r w:rsidR="003069D3" w:rsidRPr="003069D3">
          <w:rPr>
            <w:rStyle w:val="Hiperpovezava"/>
            <w:bCs/>
          </w:rPr>
          <w:t>8.2</w:t>
        </w:r>
        <w:r w:rsidR="003069D3" w:rsidRPr="003069D3">
          <w:rPr>
            <w:rFonts w:eastAsiaTheme="minorEastAsia"/>
            <w:bCs/>
            <w:color w:val="auto"/>
            <w:kern w:val="2"/>
            <w14:ligatures w14:val="standardContextual"/>
          </w:rPr>
          <w:tab/>
        </w:r>
        <w:r w:rsidR="003069D3" w:rsidRPr="003069D3">
          <w:rPr>
            <w:rStyle w:val="Hiperpovezava"/>
            <w:bCs/>
          </w:rPr>
          <w:t>Pogoji za sodelovanje</w:t>
        </w:r>
        <w:r w:rsidR="003069D3" w:rsidRPr="003069D3">
          <w:rPr>
            <w:bCs/>
            <w:webHidden/>
          </w:rPr>
          <w:tab/>
        </w:r>
        <w:r w:rsidR="003069D3" w:rsidRPr="003069D3">
          <w:rPr>
            <w:bCs/>
            <w:webHidden/>
          </w:rPr>
          <w:fldChar w:fldCharType="begin"/>
        </w:r>
        <w:r w:rsidR="003069D3" w:rsidRPr="003069D3">
          <w:rPr>
            <w:bCs/>
            <w:webHidden/>
          </w:rPr>
          <w:instrText xml:space="preserve"> PAGEREF _Toc230180885 \h </w:instrText>
        </w:r>
        <w:r w:rsidR="003069D3" w:rsidRPr="003069D3">
          <w:rPr>
            <w:bCs/>
            <w:webHidden/>
          </w:rPr>
        </w:r>
        <w:r w:rsidR="003069D3" w:rsidRPr="003069D3">
          <w:rPr>
            <w:bCs/>
            <w:webHidden/>
          </w:rPr>
          <w:fldChar w:fldCharType="separate"/>
        </w:r>
        <w:r w:rsidR="003069D3" w:rsidRPr="003069D3">
          <w:rPr>
            <w:bCs/>
            <w:webHidden/>
          </w:rPr>
          <w:t>8</w:t>
        </w:r>
        <w:r w:rsidR="003069D3" w:rsidRPr="003069D3">
          <w:rPr>
            <w:bCs/>
            <w:webHidden/>
          </w:rPr>
          <w:fldChar w:fldCharType="end"/>
        </w:r>
      </w:hyperlink>
    </w:p>
    <w:p w14:paraId="397CF3E8" w14:textId="2FB7E906"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86" w:history="1">
        <w:r w:rsidR="003069D3" w:rsidRPr="003069D3">
          <w:rPr>
            <w:rStyle w:val="Hiperpovezava"/>
            <w:rFonts w:ascii="Arial" w:hAnsi="Arial" w:cs="Arial"/>
            <w:bCs/>
            <w:noProof/>
            <w:sz w:val="20"/>
            <w:szCs w:val="20"/>
          </w:rPr>
          <w:t>8.2.1</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shd w:val="clear" w:color="auto" w:fill="FFFFFF"/>
          </w:rPr>
          <w:t>Ustreznost za opravljanje poklicne dejavnosti</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_Toc230180886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8</w:t>
        </w:r>
        <w:r w:rsidR="003069D3" w:rsidRPr="003069D3">
          <w:rPr>
            <w:rFonts w:ascii="Arial" w:hAnsi="Arial" w:cs="Arial"/>
            <w:bCs/>
            <w:noProof/>
            <w:webHidden/>
            <w:sz w:val="20"/>
            <w:szCs w:val="20"/>
          </w:rPr>
          <w:fldChar w:fldCharType="end"/>
        </w:r>
      </w:hyperlink>
    </w:p>
    <w:p w14:paraId="09A5E4E6" w14:textId="32F7DF19" w:rsidR="003069D3" w:rsidRPr="003069D3" w:rsidRDefault="00000000">
      <w:pPr>
        <w:pStyle w:val="Kazalovsebine1"/>
        <w:rPr>
          <w:rFonts w:eastAsiaTheme="minorEastAsia"/>
          <w:caps w:val="0"/>
          <w:kern w:val="2"/>
          <w14:ligatures w14:val="standardContextual"/>
        </w:rPr>
      </w:pPr>
      <w:hyperlink w:anchor="_Toc230180887" w:history="1">
        <w:r w:rsidR="003069D3" w:rsidRPr="003069D3">
          <w:rPr>
            <w:rStyle w:val="Hiperpovezava"/>
          </w:rPr>
          <w:t>9</w:t>
        </w:r>
        <w:r w:rsidR="003069D3" w:rsidRPr="003069D3">
          <w:rPr>
            <w:rFonts w:eastAsiaTheme="minorEastAsia"/>
            <w:caps w:val="0"/>
            <w:kern w:val="2"/>
            <w14:ligatures w14:val="standardContextual"/>
          </w:rPr>
          <w:tab/>
        </w:r>
        <w:r w:rsidR="003069D3" w:rsidRPr="003069D3">
          <w:rPr>
            <w:rStyle w:val="Hiperpovezava"/>
          </w:rPr>
          <w:t>MERILO</w:t>
        </w:r>
        <w:r w:rsidR="003069D3" w:rsidRPr="003069D3">
          <w:rPr>
            <w:webHidden/>
          </w:rPr>
          <w:tab/>
        </w:r>
        <w:r w:rsidR="003069D3" w:rsidRPr="003069D3">
          <w:rPr>
            <w:webHidden/>
          </w:rPr>
          <w:fldChar w:fldCharType="begin"/>
        </w:r>
        <w:r w:rsidR="003069D3" w:rsidRPr="003069D3">
          <w:rPr>
            <w:webHidden/>
          </w:rPr>
          <w:instrText xml:space="preserve"> PAGEREF _Toc230180887 \h </w:instrText>
        </w:r>
        <w:r w:rsidR="003069D3" w:rsidRPr="003069D3">
          <w:rPr>
            <w:webHidden/>
          </w:rPr>
        </w:r>
        <w:r w:rsidR="003069D3" w:rsidRPr="003069D3">
          <w:rPr>
            <w:webHidden/>
          </w:rPr>
          <w:fldChar w:fldCharType="separate"/>
        </w:r>
        <w:r w:rsidR="003069D3" w:rsidRPr="003069D3">
          <w:rPr>
            <w:webHidden/>
          </w:rPr>
          <w:t>8</w:t>
        </w:r>
        <w:r w:rsidR="003069D3" w:rsidRPr="003069D3">
          <w:rPr>
            <w:webHidden/>
          </w:rPr>
          <w:fldChar w:fldCharType="end"/>
        </w:r>
      </w:hyperlink>
    </w:p>
    <w:p w14:paraId="3C4B0852" w14:textId="7D62A998" w:rsidR="003069D3" w:rsidRPr="003069D3" w:rsidRDefault="00000000">
      <w:pPr>
        <w:pStyle w:val="Kazalovsebine1"/>
        <w:rPr>
          <w:rFonts w:eastAsiaTheme="minorEastAsia"/>
          <w:caps w:val="0"/>
          <w:kern w:val="2"/>
          <w14:ligatures w14:val="standardContextual"/>
        </w:rPr>
      </w:pPr>
      <w:hyperlink w:anchor="_Toc230180888" w:history="1">
        <w:r w:rsidR="003069D3" w:rsidRPr="003069D3">
          <w:rPr>
            <w:rStyle w:val="Hiperpovezava"/>
          </w:rPr>
          <w:t>10</w:t>
        </w:r>
        <w:r w:rsidR="003069D3" w:rsidRPr="003069D3">
          <w:rPr>
            <w:rFonts w:eastAsiaTheme="minorEastAsia"/>
            <w:caps w:val="0"/>
            <w:kern w:val="2"/>
            <w14:ligatures w14:val="standardContextual"/>
          </w:rPr>
          <w:tab/>
        </w:r>
        <w:r w:rsidR="003069D3" w:rsidRPr="003069D3">
          <w:rPr>
            <w:rStyle w:val="Hiperpovezava"/>
          </w:rPr>
          <w:t>IZDELAVA PONUDBE</w:t>
        </w:r>
        <w:r w:rsidR="003069D3" w:rsidRPr="003069D3">
          <w:rPr>
            <w:webHidden/>
          </w:rPr>
          <w:tab/>
        </w:r>
        <w:r w:rsidR="003069D3" w:rsidRPr="003069D3">
          <w:rPr>
            <w:webHidden/>
          </w:rPr>
          <w:fldChar w:fldCharType="begin"/>
        </w:r>
        <w:r w:rsidR="003069D3" w:rsidRPr="003069D3">
          <w:rPr>
            <w:webHidden/>
          </w:rPr>
          <w:instrText xml:space="preserve"> PAGEREF _Toc230180888 \h </w:instrText>
        </w:r>
        <w:r w:rsidR="003069D3" w:rsidRPr="003069D3">
          <w:rPr>
            <w:webHidden/>
          </w:rPr>
        </w:r>
        <w:r w:rsidR="003069D3" w:rsidRPr="003069D3">
          <w:rPr>
            <w:webHidden/>
          </w:rPr>
          <w:fldChar w:fldCharType="separate"/>
        </w:r>
        <w:r w:rsidR="003069D3" w:rsidRPr="003069D3">
          <w:rPr>
            <w:webHidden/>
          </w:rPr>
          <w:t>9</w:t>
        </w:r>
        <w:r w:rsidR="003069D3" w:rsidRPr="003069D3">
          <w:rPr>
            <w:webHidden/>
          </w:rPr>
          <w:fldChar w:fldCharType="end"/>
        </w:r>
      </w:hyperlink>
    </w:p>
    <w:p w14:paraId="258B178B" w14:textId="2AF7AAD1" w:rsidR="003069D3" w:rsidRPr="003069D3" w:rsidRDefault="00000000">
      <w:pPr>
        <w:pStyle w:val="Kazalovsebine2"/>
        <w:rPr>
          <w:rFonts w:eastAsiaTheme="minorEastAsia"/>
          <w:bCs/>
          <w:color w:val="auto"/>
          <w:kern w:val="2"/>
          <w14:ligatures w14:val="standardContextual"/>
        </w:rPr>
      </w:pPr>
      <w:hyperlink w:anchor="_Toc230180889" w:history="1">
        <w:r w:rsidR="003069D3" w:rsidRPr="003069D3">
          <w:rPr>
            <w:rStyle w:val="Hiperpovezava"/>
            <w:bCs/>
          </w:rPr>
          <w:t>10.1</w:t>
        </w:r>
        <w:r w:rsidR="003069D3" w:rsidRPr="003069D3">
          <w:rPr>
            <w:rFonts w:eastAsiaTheme="minorEastAsia"/>
            <w:bCs/>
            <w:color w:val="auto"/>
            <w:kern w:val="2"/>
            <w14:ligatures w14:val="standardContextual"/>
          </w:rPr>
          <w:tab/>
        </w:r>
        <w:r w:rsidR="003069D3" w:rsidRPr="003069D3">
          <w:rPr>
            <w:rStyle w:val="Hiperpovezava"/>
            <w:bCs/>
          </w:rPr>
          <w:t>Priprava in oddaja ponudbe v sistem e-JN</w:t>
        </w:r>
        <w:r w:rsidR="003069D3" w:rsidRPr="003069D3">
          <w:rPr>
            <w:bCs/>
            <w:webHidden/>
          </w:rPr>
          <w:tab/>
        </w:r>
        <w:r w:rsidR="003069D3" w:rsidRPr="003069D3">
          <w:rPr>
            <w:bCs/>
            <w:webHidden/>
          </w:rPr>
          <w:fldChar w:fldCharType="begin"/>
        </w:r>
        <w:r w:rsidR="003069D3" w:rsidRPr="003069D3">
          <w:rPr>
            <w:bCs/>
            <w:webHidden/>
          </w:rPr>
          <w:instrText xml:space="preserve"> PAGEREF _Toc230180889 \h </w:instrText>
        </w:r>
        <w:r w:rsidR="003069D3" w:rsidRPr="003069D3">
          <w:rPr>
            <w:bCs/>
            <w:webHidden/>
          </w:rPr>
        </w:r>
        <w:r w:rsidR="003069D3" w:rsidRPr="003069D3">
          <w:rPr>
            <w:bCs/>
            <w:webHidden/>
          </w:rPr>
          <w:fldChar w:fldCharType="separate"/>
        </w:r>
        <w:r w:rsidR="003069D3" w:rsidRPr="003069D3">
          <w:rPr>
            <w:bCs/>
            <w:webHidden/>
          </w:rPr>
          <w:t>9</w:t>
        </w:r>
        <w:r w:rsidR="003069D3" w:rsidRPr="003069D3">
          <w:rPr>
            <w:bCs/>
            <w:webHidden/>
          </w:rPr>
          <w:fldChar w:fldCharType="end"/>
        </w:r>
      </w:hyperlink>
    </w:p>
    <w:p w14:paraId="6412FC98" w14:textId="58A49069"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0" w:history="1">
        <w:r w:rsidR="003069D3" w:rsidRPr="003069D3">
          <w:rPr>
            <w:rStyle w:val="Hiperpovezava"/>
            <w:rFonts w:ascii="Arial" w:hAnsi="Arial" w:cs="Arial"/>
            <w:bCs/>
            <w:noProof/>
            <w:sz w:val="20"/>
            <w:szCs w:val="20"/>
          </w:rPr>
          <w:t>10.1.1</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Ponudbeni predračun</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_Toc230180890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10</w:t>
        </w:r>
        <w:r w:rsidR="003069D3" w:rsidRPr="003069D3">
          <w:rPr>
            <w:rFonts w:ascii="Arial" w:hAnsi="Arial" w:cs="Arial"/>
            <w:bCs/>
            <w:noProof/>
            <w:webHidden/>
            <w:sz w:val="20"/>
            <w:szCs w:val="20"/>
          </w:rPr>
          <w:fldChar w:fldCharType="end"/>
        </w:r>
      </w:hyperlink>
    </w:p>
    <w:p w14:paraId="47714FE6" w14:textId="0C89F3DD"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1" w:history="1">
        <w:r w:rsidR="003069D3" w:rsidRPr="003069D3">
          <w:rPr>
            <w:rStyle w:val="Hiperpovezava"/>
            <w:rFonts w:ascii="Arial" w:hAnsi="Arial" w:cs="Arial"/>
            <w:bCs/>
            <w:noProof/>
            <w:sz w:val="20"/>
            <w:szCs w:val="20"/>
          </w:rPr>
          <w:t>10.1.2</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Obrazec »ESPD« za vse gospodarske subjekte</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_Toc230180891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10</w:t>
        </w:r>
        <w:r w:rsidR="003069D3" w:rsidRPr="003069D3">
          <w:rPr>
            <w:rFonts w:ascii="Arial" w:hAnsi="Arial" w:cs="Arial"/>
            <w:bCs/>
            <w:noProof/>
            <w:webHidden/>
            <w:sz w:val="20"/>
            <w:szCs w:val="20"/>
          </w:rPr>
          <w:fldChar w:fldCharType="end"/>
        </w:r>
      </w:hyperlink>
    </w:p>
    <w:p w14:paraId="61130DFC" w14:textId="6C14C090" w:rsidR="003069D3" w:rsidRPr="003069D3" w:rsidRDefault="00000000">
      <w:pPr>
        <w:pStyle w:val="Kazalovsebine2"/>
        <w:rPr>
          <w:rFonts w:eastAsiaTheme="minorEastAsia"/>
          <w:bCs/>
          <w:color w:val="auto"/>
          <w:kern w:val="2"/>
          <w14:ligatures w14:val="standardContextual"/>
        </w:rPr>
      </w:pPr>
      <w:hyperlink w:anchor="_Toc230180892" w:history="1">
        <w:r w:rsidR="003069D3" w:rsidRPr="003069D3">
          <w:rPr>
            <w:rStyle w:val="Hiperpovezava"/>
            <w:bCs/>
          </w:rPr>
          <w:t>10.2</w:t>
        </w:r>
        <w:r w:rsidR="003069D3" w:rsidRPr="003069D3">
          <w:rPr>
            <w:rFonts w:eastAsiaTheme="minorEastAsia"/>
            <w:bCs/>
            <w:color w:val="auto"/>
            <w:kern w:val="2"/>
            <w14:ligatures w14:val="standardContextual"/>
          </w:rPr>
          <w:tab/>
        </w:r>
        <w:r w:rsidR="003069D3" w:rsidRPr="003069D3">
          <w:rPr>
            <w:rStyle w:val="Hiperpovezava"/>
            <w:bCs/>
          </w:rPr>
          <w:t>Ponudbena dokumentacija</w:t>
        </w:r>
        <w:r w:rsidR="003069D3" w:rsidRPr="003069D3">
          <w:rPr>
            <w:bCs/>
            <w:webHidden/>
          </w:rPr>
          <w:tab/>
        </w:r>
        <w:r w:rsidR="003069D3" w:rsidRPr="003069D3">
          <w:rPr>
            <w:bCs/>
            <w:webHidden/>
          </w:rPr>
          <w:fldChar w:fldCharType="begin"/>
        </w:r>
        <w:r w:rsidR="003069D3" w:rsidRPr="003069D3">
          <w:rPr>
            <w:bCs/>
            <w:webHidden/>
          </w:rPr>
          <w:instrText xml:space="preserve"> PAGEREF _Toc230180892 \h </w:instrText>
        </w:r>
        <w:r w:rsidR="003069D3" w:rsidRPr="003069D3">
          <w:rPr>
            <w:bCs/>
            <w:webHidden/>
          </w:rPr>
        </w:r>
        <w:r w:rsidR="003069D3" w:rsidRPr="003069D3">
          <w:rPr>
            <w:bCs/>
            <w:webHidden/>
          </w:rPr>
          <w:fldChar w:fldCharType="separate"/>
        </w:r>
        <w:r w:rsidR="003069D3" w:rsidRPr="003069D3">
          <w:rPr>
            <w:bCs/>
            <w:webHidden/>
          </w:rPr>
          <w:t>11</w:t>
        </w:r>
        <w:r w:rsidR="003069D3" w:rsidRPr="003069D3">
          <w:rPr>
            <w:bCs/>
            <w:webHidden/>
          </w:rPr>
          <w:fldChar w:fldCharType="end"/>
        </w:r>
      </w:hyperlink>
    </w:p>
    <w:p w14:paraId="330C57D0" w14:textId="4A2B894C"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3" w:history="1">
        <w:r w:rsidR="003069D3" w:rsidRPr="003069D3">
          <w:rPr>
            <w:rStyle w:val="Hiperpovezava"/>
            <w:rFonts w:ascii="Arial" w:hAnsi="Arial" w:cs="Arial"/>
            <w:bCs/>
            <w:noProof/>
            <w:sz w:val="20"/>
            <w:szCs w:val="20"/>
          </w:rPr>
          <w:t>10.2.1</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Izpolnjene izjave, obrazce oz. dokumente</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_Toc230180893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11</w:t>
        </w:r>
        <w:r w:rsidR="003069D3" w:rsidRPr="003069D3">
          <w:rPr>
            <w:rFonts w:ascii="Arial" w:hAnsi="Arial" w:cs="Arial"/>
            <w:bCs/>
            <w:noProof/>
            <w:webHidden/>
            <w:sz w:val="20"/>
            <w:szCs w:val="20"/>
          </w:rPr>
          <w:fldChar w:fldCharType="end"/>
        </w:r>
      </w:hyperlink>
    </w:p>
    <w:p w14:paraId="7B91832D" w14:textId="7D980B30"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4" w:history="1">
        <w:r w:rsidR="003069D3" w:rsidRPr="003069D3">
          <w:rPr>
            <w:rStyle w:val="Hiperpovezava"/>
            <w:rFonts w:ascii="Arial" w:hAnsi="Arial" w:cs="Arial"/>
            <w:bCs/>
            <w:noProof/>
            <w:sz w:val="20"/>
            <w:szCs w:val="20"/>
            <w:lang w:eastAsia="x-none"/>
          </w:rPr>
          <w:t>10.2.2</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lang w:eastAsia="x-none"/>
          </w:rPr>
          <w:t>Dokazila za podizvajalca</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_Toc230180894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11</w:t>
        </w:r>
        <w:r w:rsidR="003069D3" w:rsidRPr="003069D3">
          <w:rPr>
            <w:rFonts w:ascii="Arial" w:hAnsi="Arial" w:cs="Arial"/>
            <w:bCs/>
            <w:noProof/>
            <w:webHidden/>
            <w:sz w:val="20"/>
            <w:szCs w:val="20"/>
          </w:rPr>
          <w:fldChar w:fldCharType="end"/>
        </w:r>
      </w:hyperlink>
    </w:p>
    <w:p w14:paraId="18625388" w14:textId="7ED27815"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5" w:history="1">
        <w:r w:rsidR="003069D3" w:rsidRPr="003069D3">
          <w:rPr>
            <w:rStyle w:val="Hiperpovezava"/>
            <w:rFonts w:ascii="Arial" w:hAnsi="Arial" w:cs="Arial"/>
            <w:bCs/>
            <w:noProof/>
            <w:sz w:val="20"/>
            <w:szCs w:val="20"/>
            <w:lang w:eastAsia="x-none"/>
          </w:rPr>
          <w:t>10.2.3</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lang w:val="x-none" w:eastAsia="x-none"/>
          </w:rPr>
          <w:t>Dokazila za drugi subjekt</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_Toc230180895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11</w:t>
        </w:r>
        <w:r w:rsidR="003069D3" w:rsidRPr="003069D3">
          <w:rPr>
            <w:rFonts w:ascii="Arial" w:hAnsi="Arial" w:cs="Arial"/>
            <w:bCs/>
            <w:noProof/>
            <w:webHidden/>
            <w:sz w:val="20"/>
            <w:szCs w:val="20"/>
          </w:rPr>
          <w:fldChar w:fldCharType="end"/>
        </w:r>
      </w:hyperlink>
    </w:p>
    <w:p w14:paraId="0F2B3764" w14:textId="483B5471" w:rsidR="003069D3" w:rsidRPr="003069D3" w:rsidRDefault="00000000">
      <w:pPr>
        <w:pStyle w:val="Kazalovsebine2"/>
        <w:rPr>
          <w:rFonts w:eastAsiaTheme="minorEastAsia"/>
          <w:bCs/>
          <w:color w:val="auto"/>
          <w:kern w:val="2"/>
          <w14:ligatures w14:val="standardContextual"/>
        </w:rPr>
      </w:pPr>
      <w:hyperlink w:anchor="_Toc230180896" w:history="1">
        <w:r w:rsidR="003069D3" w:rsidRPr="003069D3">
          <w:rPr>
            <w:rStyle w:val="Hiperpovezava"/>
            <w:bCs/>
          </w:rPr>
          <w:t>10.3</w:t>
        </w:r>
        <w:r w:rsidR="003069D3" w:rsidRPr="003069D3">
          <w:rPr>
            <w:rFonts w:eastAsiaTheme="minorEastAsia"/>
            <w:bCs/>
            <w:color w:val="auto"/>
            <w:kern w:val="2"/>
            <w14:ligatures w14:val="standardContextual"/>
          </w:rPr>
          <w:tab/>
        </w:r>
        <w:r w:rsidR="003069D3" w:rsidRPr="003069D3">
          <w:rPr>
            <w:rStyle w:val="Hiperpovezava"/>
            <w:bCs/>
          </w:rPr>
          <w:t>Druga določila za pripravo ponudbe</w:t>
        </w:r>
        <w:r w:rsidR="003069D3" w:rsidRPr="003069D3">
          <w:rPr>
            <w:bCs/>
            <w:webHidden/>
          </w:rPr>
          <w:tab/>
        </w:r>
        <w:r w:rsidR="003069D3" w:rsidRPr="003069D3">
          <w:rPr>
            <w:bCs/>
            <w:webHidden/>
          </w:rPr>
          <w:fldChar w:fldCharType="begin"/>
        </w:r>
        <w:r w:rsidR="003069D3" w:rsidRPr="003069D3">
          <w:rPr>
            <w:bCs/>
            <w:webHidden/>
          </w:rPr>
          <w:instrText xml:space="preserve"> PAGEREF _Toc230180896 \h </w:instrText>
        </w:r>
        <w:r w:rsidR="003069D3" w:rsidRPr="003069D3">
          <w:rPr>
            <w:bCs/>
            <w:webHidden/>
          </w:rPr>
        </w:r>
        <w:r w:rsidR="003069D3" w:rsidRPr="003069D3">
          <w:rPr>
            <w:bCs/>
            <w:webHidden/>
          </w:rPr>
          <w:fldChar w:fldCharType="separate"/>
        </w:r>
        <w:r w:rsidR="003069D3" w:rsidRPr="003069D3">
          <w:rPr>
            <w:bCs/>
            <w:webHidden/>
          </w:rPr>
          <w:t>12</w:t>
        </w:r>
        <w:r w:rsidR="003069D3" w:rsidRPr="003069D3">
          <w:rPr>
            <w:bCs/>
            <w:webHidden/>
          </w:rPr>
          <w:fldChar w:fldCharType="end"/>
        </w:r>
      </w:hyperlink>
    </w:p>
    <w:p w14:paraId="07F8A689" w14:textId="271C8DCB"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7" w:history="1">
        <w:r w:rsidR="003069D3" w:rsidRPr="003069D3">
          <w:rPr>
            <w:rStyle w:val="Hiperpovezava"/>
            <w:rFonts w:ascii="Arial" w:hAnsi="Arial" w:cs="Arial"/>
            <w:bCs/>
            <w:noProof/>
            <w:sz w:val="20"/>
            <w:szCs w:val="20"/>
          </w:rPr>
          <w:t>10.3.1</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Jezik</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_Toc230180897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12</w:t>
        </w:r>
        <w:r w:rsidR="003069D3" w:rsidRPr="003069D3">
          <w:rPr>
            <w:rFonts w:ascii="Arial" w:hAnsi="Arial" w:cs="Arial"/>
            <w:bCs/>
            <w:noProof/>
            <w:webHidden/>
            <w:sz w:val="20"/>
            <w:szCs w:val="20"/>
          </w:rPr>
          <w:fldChar w:fldCharType="end"/>
        </w:r>
      </w:hyperlink>
    </w:p>
    <w:p w14:paraId="691999E1" w14:textId="5B22BF09"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8" w:history="1">
        <w:r w:rsidR="003069D3" w:rsidRPr="003069D3">
          <w:rPr>
            <w:rStyle w:val="Hiperpovezava"/>
            <w:rFonts w:ascii="Arial" w:hAnsi="Arial" w:cs="Arial"/>
            <w:bCs/>
            <w:noProof/>
            <w:sz w:val="20"/>
            <w:szCs w:val="20"/>
          </w:rPr>
          <w:t>10.3.2</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Veljavnost ponudbe</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_Toc230180898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12</w:t>
        </w:r>
        <w:r w:rsidR="003069D3" w:rsidRPr="003069D3">
          <w:rPr>
            <w:rFonts w:ascii="Arial" w:hAnsi="Arial" w:cs="Arial"/>
            <w:bCs/>
            <w:noProof/>
            <w:webHidden/>
            <w:sz w:val="20"/>
            <w:szCs w:val="20"/>
          </w:rPr>
          <w:fldChar w:fldCharType="end"/>
        </w:r>
      </w:hyperlink>
    </w:p>
    <w:p w14:paraId="16312ADA" w14:textId="20A531DC"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899" w:history="1">
        <w:r w:rsidR="003069D3" w:rsidRPr="003069D3">
          <w:rPr>
            <w:rStyle w:val="Hiperpovezava"/>
            <w:rFonts w:ascii="Arial" w:hAnsi="Arial" w:cs="Arial"/>
            <w:bCs/>
            <w:noProof/>
            <w:sz w:val="20"/>
            <w:szCs w:val="20"/>
          </w:rPr>
          <w:t>10.3.3</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Skupna ponudba</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_Toc230180899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12</w:t>
        </w:r>
        <w:r w:rsidR="003069D3" w:rsidRPr="003069D3">
          <w:rPr>
            <w:rFonts w:ascii="Arial" w:hAnsi="Arial" w:cs="Arial"/>
            <w:bCs/>
            <w:noProof/>
            <w:webHidden/>
            <w:sz w:val="20"/>
            <w:szCs w:val="20"/>
          </w:rPr>
          <w:fldChar w:fldCharType="end"/>
        </w:r>
      </w:hyperlink>
    </w:p>
    <w:p w14:paraId="7745A610" w14:textId="1A727EFF"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900" w:history="1">
        <w:r w:rsidR="003069D3" w:rsidRPr="003069D3">
          <w:rPr>
            <w:rStyle w:val="Hiperpovezava"/>
            <w:rFonts w:ascii="Arial" w:hAnsi="Arial" w:cs="Arial"/>
            <w:bCs/>
            <w:noProof/>
            <w:sz w:val="20"/>
            <w:szCs w:val="20"/>
          </w:rPr>
          <w:t>10.3.4</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Ponudba s podizvajalci</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_Toc230180900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13</w:t>
        </w:r>
        <w:r w:rsidR="003069D3" w:rsidRPr="003069D3">
          <w:rPr>
            <w:rFonts w:ascii="Arial" w:hAnsi="Arial" w:cs="Arial"/>
            <w:bCs/>
            <w:noProof/>
            <w:webHidden/>
            <w:sz w:val="20"/>
            <w:szCs w:val="20"/>
          </w:rPr>
          <w:fldChar w:fldCharType="end"/>
        </w:r>
      </w:hyperlink>
    </w:p>
    <w:p w14:paraId="4600AED8" w14:textId="62E10AA0"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901" w:history="1">
        <w:r w:rsidR="003069D3" w:rsidRPr="003069D3">
          <w:rPr>
            <w:rStyle w:val="Hiperpovezava"/>
            <w:rFonts w:ascii="Arial" w:hAnsi="Arial" w:cs="Arial"/>
            <w:bCs/>
            <w:noProof/>
            <w:sz w:val="20"/>
            <w:szCs w:val="20"/>
          </w:rPr>
          <w:t>10.3.5</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Uporaba zmogljivosti drugih subjektov</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_Toc230180901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13</w:t>
        </w:r>
        <w:r w:rsidR="003069D3" w:rsidRPr="003069D3">
          <w:rPr>
            <w:rFonts w:ascii="Arial" w:hAnsi="Arial" w:cs="Arial"/>
            <w:bCs/>
            <w:noProof/>
            <w:webHidden/>
            <w:sz w:val="20"/>
            <w:szCs w:val="20"/>
          </w:rPr>
          <w:fldChar w:fldCharType="end"/>
        </w:r>
      </w:hyperlink>
    </w:p>
    <w:p w14:paraId="23407833" w14:textId="588737D5"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902" w:history="1">
        <w:r w:rsidR="003069D3" w:rsidRPr="003069D3">
          <w:rPr>
            <w:rStyle w:val="Hiperpovezava"/>
            <w:rFonts w:ascii="Arial" w:hAnsi="Arial" w:cs="Arial"/>
            <w:bCs/>
            <w:noProof/>
            <w:sz w:val="20"/>
            <w:szCs w:val="20"/>
          </w:rPr>
          <w:t>10.3.6</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hAnsi="Arial" w:cs="Arial"/>
            <w:bCs/>
            <w:noProof/>
            <w:sz w:val="20"/>
            <w:szCs w:val="20"/>
          </w:rPr>
          <w:t>Tuji gospodarski subjekti</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_Toc230180902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14</w:t>
        </w:r>
        <w:r w:rsidR="003069D3" w:rsidRPr="003069D3">
          <w:rPr>
            <w:rFonts w:ascii="Arial" w:hAnsi="Arial" w:cs="Arial"/>
            <w:bCs/>
            <w:noProof/>
            <w:webHidden/>
            <w:sz w:val="20"/>
            <w:szCs w:val="20"/>
          </w:rPr>
          <w:fldChar w:fldCharType="end"/>
        </w:r>
      </w:hyperlink>
    </w:p>
    <w:p w14:paraId="7B500D4C" w14:textId="488017D4" w:rsidR="003069D3" w:rsidRPr="003069D3" w:rsidRDefault="00000000">
      <w:pPr>
        <w:pStyle w:val="Kazalovsebine3"/>
        <w:rPr>
          <w:rFonts w:ascii="Arial" w:eastAsiaTheme="minorEastAsia" w:hAnsi="Arial" w:cs="Arial"/>
          <w:bCs/>
          <w:noProof/>
          <w:kern w:val="2"/>
          <w:sz w:val="20"/>
          <w:szCs w:val="20"/>
          <w14:ligatures w14:val="standardContextual"/>
        </w:rPr>
      </w:pPr>
      <w:hyperlink w:anchor="_Toc230180903" w:history="1">
        <w:r w:rsidR="003069D3" w:rsidRPr="003069D3">
          <w:rPr>
            <w:rStyle w:val="Hiperpovezava"/>
            <w:rFonts w:ascii="Arial" w:eastAsia="Calibri" w:hAnsi="Arial" w:cs="Arial"/>
            <w:bCs/>
            <w:noProof/>
            <w:sz w:val="20"/>
            <w:szCs w:val="20"/>
          </w:rPr>
          <w:t>10.3.7</w:t>
        </w:r>
        <w:r w:rsidR="003069D3" w:rsidRPr="003069D3">
          <w:rPr>
            <w:rFonts w:ascii="Arial" w:eastAsiaTheme="minorEastAsia" w:hAnsi="Arial" w:cs="Arial"/>
            <w:bCs/>
            <w:noProof/>
            <w:kern w:val="2"/>
            <w:sz w:val="20"/>
            <w:szCs w:val="20"/>
            <w14:ligatures w14:val="standardContextual"/>
          </w:rPr>
          <w:tab/>
        </w:r>
        <w:r w:rsidR="003069D3" w:rsidRPr="003069D3">
          <w:rPr>
            <w:rStyle w:val="Hiperpovezava"/>
            <w:rFonts w:ascii="Arial" w:eastAsia="Calibri" w:hAnsi="Arial" w:cs="Arial"/>
            <w:bCs/>
            <w:noProof/>
            <w:sz w:val="20"/>
            <w:szCs w:val="20"/>
          </w:rPr>
          <w:t>Variantne ponudbe</w:t>
        </w:r>
        <w:r w:rsidR="003069D3" w:rsidRPr="003069D3">
          <w:rPr>
            <w:rFonts w:ascii="Arial" w:hAnsi="Arial" w:cs="Arial"/>
            <w:bCs/>
            <w:noProof/>
            <w:webHidden/>
            <w:sz w:val="20"/>
            <w:szCs w:val="20"/>
          </w:rPr>
          <w:tab/>
        </w:r>
        <w:r w:rsidR="003069D3" w:rsidRPr="003069D3">
          <w:rPr>
            <w:rFonts w:ascii="Arial" w:hAnsi="Arial" w:cs="Arial"/>
            <w:bCs/>
            <w:noProof/>
            <w:webHidden/>
            <w:sz w:val="20"/>
            <w:szCs w:val="20"/>
          </w:rPr>
          <w:fldChar w:fldCharType="begin"/>
        </w:r>
        <w:r w:rsidR="003069D3" w:rsidRPr="003069D3">
          <w:rPr>
            <w:rFonts w:ascii="Arial" w:hAnsi="Arial" w:cs="Arial"/>
            <w:bCs/>
            <w:noProof/>
            <w:webHidden/>
            <w:sz w:val="20"/>
            <w:szCs w:val="20"/>
          </w:rPr>
          <w:instrText xml:space="preserve"> PAGEREF _Toc230180903 \h </w:instrText>
        </w:r>
        <w:r w:rsidR="003069D3" w:rsidRPr="003069D3">
          <w:rPr>
            <w:rFonts w:ascii="Arial" w:hAnsi="Arial" w:cs="Arial"/>
            <w:bCs/>
            <w:noProof/>
            <w:webHidden/>
            <w:sz w:val="20"/>
            <w:szCs w:val="20"/>
          </w:rPr>
        </w:r>
        <w:r w:rsidR="003069D3" w:rsidRPr="003069D3">
          <w:rPr>
            <w:rFonts w:ascii="Arial" w:hAnsi="Arial" w:cs="Arial"/>
            <w:bCs/>
            <w:noProof/>
            <w:webHidden/>
            <w:sz w:val="20"/>
            <w:szCs w:val="20"/>
          </w:rPr>
          <w:fldChar w:fldCharType="separate"/>
        </w:r>
        <w:r w:rsidR="003069D3" w:rsidRPr="003069D3">
          <w:rPr>
            <w:rFonts w:ascii="Arial" w:hAnsi="Arial" w:cs="Arial"/>
            <w:bCs/>
            <w:noProof/>
            <w:webHidden/>
            <w:sz w:val="20"/>
            <w:szCs w:val="20"/>
          </w:rPr>
          <w:t>14</w:t>
        </w:r>
        <w:r w:rsidR="003069D3" w:rsidRPr="003069D3">
          <w:rPr>
            <w:rFonts w:ascii="Arial" w:hAnsi="Arial" w:cs="Arial"/>
            <w:bCs/>
            <w:noProof/>
            <w:webHidden/>
            <w:sz w:val="20"/>
            <w:szCs w:val="20"/>
          </w:rPr>
          <w:fldChar w:fldCharType="end"/>
        </w:r>
      </w:hyperlink>
    </w:p>
    <w:p w14:paraId="491B1578" w14:textId="33FFAED7" w:rsidR="003069D3" w:rsidRPr="003069D3" w:rsidRDefault="00000000">
      <w:pPr>
        <w:pStyle w:val="Kazalovsebine1"/>
        <w:rPr>
          <w:rFonts w:eastAsiaTheme="minorEastAsia"/>
          <w:caps w:val="0"/>
          <w:kern w:val="2"/>
          <w14:ligatures w14:val="standardContextual"/>
        </w:rPr>
      </w:pPr>
      <w:hyperlink w:anchor="_Toc230180904" w:history="1">
        <w:r w:rsidR="003069D3" w:rsidRPr="003069D3">
          <w:rPr>
            <w:rStyle w:val="Hiperpovezava"/>
          </w:rPr>
          <w:t>11</w:t>
        </w:r>
        <w:r w:rsidR="003069D3" w:rsidRPr="003069D3">
          <w:rPr>
            <w:rFonts w:eastAsiaTheme="minorEastAsia"/>
            <w:caps w:val="0"/>
            <w:kern w:val="2"/>
            <w14:ligatures w14:val="standardContextual"/>
          </w:rPr>
          <w:tab/>
        </w:r>
        <w:r w:rsidR="003069D3" w:rsidRPr="003069D3">
          <w:rPr>
            <w:rStyle w:val="Hiperpovezava"/>
          </w:rPr>
          <w:t>OSTALA DOLOČILA V ZVEZI S POSTOPKOM JAVNEGA NAROČILA</w:t>
        </w:r>
        <w:r w:rsidR="003069D3" w:rsidRPr="003069D3">
          <w:rPr>
            <w:webHidden/>
          </w:rPr>
          <w:tab/>
        </w:r>
        <w:r w:rsidR="003069D3" w:rsidRPr="003069D3">
          <w:rPr>
            <w:webHidden/>
          </w:rPr>
          <w:fldChar w:fldCharType="begin"/>
        </w:r>
        <w:r w:rsidR="003069D3" w:rsidRPr="003069D3">
          <w:rPr>
            <w:webHidden/>
          </w:rPr>
          <w:instrText xml:space="preserve"> PAGEREF _Toc230180904 \h </w:instrText>
        </w:r>
        <w:r w:rsidR="003069D3" w:rsidRPr="003069D3">
          <w:rPr>
            <w:webHidden/>
          </w:rPr>
        </w:r>
        <w:r w:rsidR="003069D3" w:rsidRPr="003069D3">
          <w:rPr>
            <w:webHidden/>
          </w:rPr>
          <w:fldChar w:fldCharType="separate"/>
        </w:r>
        <w:r w:rsidR="003069D3" w:rsidRPr="003069D3">
          <w:rPr>
            <w:webHidden/>
          </w:rPr>
          <w:t>14</w:t>
        </w:r>
        <w:r w:rsidR="003069D3" w:rsidRPr="003069D3">
          <w:rPr>
            <w:webHidden/>
          </w:rPr>
          <w:fldChar w:fldCharType="end"/>
        </w:r>
      </w:hyperlink>
    </w:p>
    <w:p w14:paraId="2F1375FC" w14:textId="6F1473F1" w:rsidR="003069D3" w:rsidRPr="003069D3" w:rsidRDefault="00000000">
      <w:pPr>
        <w:pStyle w:val="Kazalovsebine2"/>
        <w:rPr>
          <w:rFonts w:eastAsiaTheme="minorEastAsia"/>
          <w:bCs/>
          <w:color w:val="auto"/>
          <w:kern w:val="2"/>
          <w14:ligatures w14:val="standardContextual"/>
        </w:rPr>
      </w:pPr>
      <w:hyperlink w:anchor="_Toc230180905" w:history="1">
        <w:r w:rsidR="003069D3" w:rsidRPr="003069D3">
          <w:rPr>
            <w:rStyle w:val="Hiperpovezava"/>
            <w:bCs/>
          </w:rPr>
          <w:t>11.1</w:t>
        </w:r>
        <w:r w:rsidR="003069D3" w:rsidRPr="003069D3">
          <w:rPr>
            <w:rFonts w:eastAsiaTheme="minorEastAsia"/>
            <w:bCs/>
            <w:color w:val="auto"/>
            <w:kern w:val="2"/>
            <w14:ligatures w14:val="standardContextual"/>
          </w:rPr>
          <w:tab/>
        </w:r>
        <w:r w:rsidR="003069D3" w:rsidRPr="003069D3">
          <w:rPr>
            <w:rStyle w:val="Hiperpovezava"/>
            <w:bCs/>
          </w:rPr>
          <w:t>Obvestilo o odločitvi o oddaji naročila</w:t>
        </w:r>
        <w:r w:rsidR="003069D3" w:rsidRPr="003069D3">
          <w:rPr>
            <w:bCs/>
            <w:webHidden/>
          </w:rPr>
          <w:tab/>
        </w:r>
        <w:r w:rsidR="003069D3" w:rsidRPr="003069D3">
          <w:rPr>
            <w:bCs/>
            <w:webHidden/>
          </w:rPr>
          <w:fldChar w:fldCharType="begin"/>
        </w:r>
        <w:r w:rsidR="003069D3" w:rsidRPr="003069D3">
          <w:rPr>
            <w:bCs/>
            <w:webHidden/>
          </w:rPr>
          <w:instrText xml:space="preserve"> PAGEREF _Toc230180905 \h </w:instrText>
        </w:r>
        <w:r w:rsidR="003069D3" w:rsidRPr="003069D3">
          <w:rPr>
            <w:bCs/>
            <w:webHidden/>
          </w:rPr>
        </w:r>
        <w:r w:rsidR="003069D3" w:rsidRPr="003069D3">
          <w:rPr>
            <w:bCs/>
            <w:webHidden/>
          </w:rPr>
          <w:fldChar w:fldCharType="separate"/>
        </w:r>
        <w:r w:rsidR="003069D3" w:rsidRPr="003069D3">
          <w:rPr>
            <w:bCs/>
            <w:webHidden/>
          </w:rPr>
          <w:t>14</w:t>
        </w:r>
        <w:r w:rsidR="003069D3" w:rsidRPr="003069D3">
          <w:rPr>
            <w:bCs/>
            <w:webHidden/>
          </w:rPr>
          <w:fldChar w:fldCharType="end"/>
        </w:r>
      </w:hyperlink>
    </w:p>
    <w:p w14:paraId="18A212C6" w14:textId="0C5BF82E" w:rsidR="003069D3" w:rsidRPr="003069D3" w:rsidRDefault="00000000">
      <w:pPr>
        <w:pStyle w:val="Kazalovsebine2"/>
        <w:rPr>
          <w:rFonts w:eastAsiaTheme="minorEastAsia"/>
          <w:bCs/>
          <w:color w:val="auto"/>
          <w:kern w:val="2"/>
          <w14:ligatures w14:val="standardContextual"/>
        </w:rPr>
      </w:pPr>
      <w:hyperlink w:anchor="_Toc230180906" w:history="1">
        <w:r w:rsidR="003069D3" w:rsidRPr="003069D3">
          <w:rPr>
            <w:rStyle w:val="Hiperpovezava"/>
            <w:bCs/>
          </w:rPr>
          <w:t>11.2</w:t>
        </w:r>
        <w:r w:rsidR="003069D3" w:rsidRPr="003069D3">
          <w:rPr>
            <w:rFonts w:eastAsiaTheme="minorEastAsia"/>
            <w:bCs/>
            <w:color w:val="auto"/>
            <w:kern w:val="2"/>
            <w14:ligatures w14:val="standardContextual"/>
          </w:rPr>
          <w:tab/>
        </w:r>
        <w:r w:rsidR="003069D3" w:rsidRPr="003069D3">
          <w:rPr>
            <w:rStyle w:val="Hiperpovezava"/>
            <w:bCs/>
          </w:rPr>
          <w:t>Sklenitev pogodbe</w:t>
        </w:r>
        <w:r w:rsidR="003069D3" w:rsidRPr="003069D3">
          <w:rPr>
            <w:bCs/>
            <w:webHidden/>
          </w:rPr>
          <w:tab/>
        </w:r>
        <w:r w:rsidR="003069D3" w:rsidRPr="003069D3">
          <w:rPr>
            <w:bCs/>
            <w:webHidden/>
          </w:rPr>
          <w:fldChar w:fldCharType="begin"/>
        </w:r>
        <w:r w:rsidR="003069D3" w:rsidRPr="003069D3">
          <w:rPr>
            <w:bCs/>
            <w:webHidden/>
          </w:rPr>
          <w:instrText xml:space="preserve"> PAGEREF _Toc230180906 \h </w:instrText>
        </w:r>
        <w:r w:rsidR="003069D3" w:rsidRPr="003069D3">
          <w:rPr>
            <w:bCs/>
            <w:webHidden/>
          </w:rPr>
        </w:r>
        <w:r w:rsidR="003069D3" w:rsidRPr="003069D3">
          <w:rPr>
            <w:bCs/>
            <w:webHidden/>
          </w:rPr>
          <w:fldChar w:fldCharType="separate"/>
        </w:r>
        <w:r w:rsidR="003069D3" w:rsidRPr="003069D3">
          <w:rPr>
            <w:bCs/>
            <w:webHidden/>
          </w:rPr>
          <w:t>15</w:t>
        </w:r>
        <w:r w:rsidR="003069D3" w:rsidRPr="003069D3">
          <w:rPr>
            <w:bCs/>
            <w:webHidden/>
          </w:rPr>
          <w:fldChar w:fldCharType="end"/>
        </w:r>
      </w:hyperlink>
    </w:p>
    <w:p w14:paraId="1CB701AF" w14:textId="7F27A2DB" w:rsidR="003069D3" w:rsidRPr="003069D3" w:rsidRDefault="00000000" w:rsidP="00B63427">
      <w:pPr>
        <w:pStyle w:val="Kazalovsebine2"/>
        <w:ind w:left="425" w:firstLine="0"/>
        <w:rPr>
          <w:rFonts w:eastAsiaTheme="minorEastAsia"/>
          <w:bCs/>
          <w:color w:val="auto"/>
          <w:kern w:val="2"/>
          <w14:ligatures w14:val="standardContextual"/>
        </w:rPr>
      </w:pPr>
      <w:hyperlink w:anchor="_Toc230180907" w:history="1">
        <w:r w:rsidR="003069D3" w:rsidRPr="003069D3">
          <w:rPr>
            <w:rStyle w:val="Hiperpovezava"/>
            <w:bCs/>
          </w:rPr>
          <w:t>11.3</w:t>
        </w:r>
        <w:r w:rsidR="003069D3" w:rsidRPr="003069D3">
          <w:rPr>
            <w:rFonts w:eastAsiaTheme="minorEastAsia"/>
            <w:bCs/>
            <w:color w:val="auto"/>
            <w:kern w:val="2"/>
            <w14:ligatures w14:val="standardContextual"/>
          </w:rPr>
          <w:tab/>
        </w:r>
        <w:r w:rsidR="003069D3" w:rsidRPr="003069D3">
          <w:rPr>
            <w:rStyle w:val="Hiperpovezava"/>
            <w:bCs/>
          </w:rPr>
          <w:t>Ustavitev postopka oddaje javnega naročila, zavrnitev vseh ponudb, odstop od izvedbe javnega naročila</w:t>
        </w:r>
        <w:r w:rsidR="003069D3" w:rsidRPr="003069D3">
          <w:rPr>
            <w:bCs/>
            <w:webHidden/>
          </w:rPr>
          <w:tab/>
        </w:r>
        <w:r w:rsidR="003069D3" w:rsidRPr="003069D3">
          <w:rPr>
            <w:bCs/>
            <w:webHidden/>
          </w:rPr>
          <w:fldChar w:fldCharType="begin"/>
        </w:r>
        <w:r w:rsidR="003069D3" w:rsidRPr="003069D3">
          <w:rPr>
            <w:bCs/>
            <w:webHidden/>
          </w:rPr>
          <w:instrText xml:space="preserve"> PAGEREF _Toc230180907 \h </w:instrText>
        </w:r>
        <w:r w:rsidR="003069D3" w:rsidRPr="003069D3">
          <w:rPr>
            <w:bCs/>
            <w:webHidden/>
          </w:rPr>
        </w:r>
        <w:r w:rsidR="003069D3" w:rsidRPr="003069D3">
          <w:rPr>
            <w:bCs/>
            <w:webHidden/>
          </w:rPr>
          <w:fldChar w:fldCharType="separate"/>
        </w:r>
        <w:r w:rsidR="003069D3" w:rsidRPr="003069D3">
          <w:rPr>
            <w:bCs/>
            <w:webHidden/>
          </w:rPr>
          <w:t>15</w:t>
        </w:r>
        <w:r w:rsidR="003069D3" w:rsidRPr="003069D3">
          <w:rPr>
            <w:bCs/>
            <w:webHidden/>
          </w:rPr>
          <w:fldChar w:fldCharType="end"/>
        </w:r>
      </w:hyperlink>
    </w:p>
    <w:p w14:paraId="33C8628D" w14:textId="48FDB447" w:rsidR="003069D3" w:rsidRPr="003069D3" w:rsidRDefault="00000000">
      <w:pPr>
        <w:pStyle w:val="Kazalovsebine2"/>
        <w:rPr>
          <w:rFonts w:eastAsiaTheme="minorEastAsia"/>
          <w:bCs/>
          <w:color w:val="auto"/>
          <w:kern w:val="2"/>
          <w14:ligatures w14:val="standardContextual"/>
        </w:rPr>
      </w:pPr>
      <w:hyperlink w:anchor="_Toc230180908" w:history="1">
        <w:r w:rsidR="003069D3" w:rsidRPr="003069D3">
          <w:rPr>
            <w:rStyle w:val="Hiperpovezava"/>
            <w:bCs/>
          </w:rPr>
          <w:t>11.4</w:t>
        </w:r>
        <w:r w:rsidR="003069D3" w:rsidRPr="003069D3">
          <w:rPr>
            <w:rFonts w:eastAsiaTheme="minorEastAsia"/>
            <w:bCs/>
            <w:color w:val="auto"/>
            <w:kern w:val="2"/>
            <w14:ligatures w14:val="standardContextual"/>
          </w:rPr>
          <w:tab/>
        </w:r>
        <w:r w:rsidR="003069D3" w:rsidRPr="003069D3">
          <w:rPr>
            <w:rStyle w:val="Hiperpovezava"/>
            <w:bCs/>
          </w:rPr>
          <w:t>Predčasno prenehanje pogodbe</w:t>
        </w:r>
        <w:r w:rsidR="003069D3" w:rsidRPr="003069D3">
          <w:rPr>
            <w:bCs/>
            <w:webHidden/>
          </w:rPr>
          <w:tab/>
        </w:r>
        <w:r w:rsidR="003069D3" w:rsidRPr="003069D3">
          <w:rPr>
            <w:bCs/>
            <w:webHidden/>
          </w:rPr>
          <w:fldChar w:fldCharType="begin"/>
        </w:r>
        <w:r w:rsidR="003069D3" w:rsidRPr="003069D3">
          <w:rPr>
            <w:bCs/>
            <w:webHidden/>
          </w:rPr>
          <w:instrText xml:space="preserve"> PAGEREF _Toc230180908 \h </w:instrText>
        </w:r>
        <w:r w:rsidR="003069D3" w:rsidRPr="003069D3">
          <w:rPr>
            <w:bCs/>
            <w:webHidden/>
          </w:rPr>
        </w:r>
        <w:r w:rsidR="003069D3" w:rsidRPr="003069D3">
          <w:rPr>
            <w:bCs/>
            <w:webHidden/>
          </w:rPr>
          <w:fldChar w:fldCharType="separate"/>
        </w:r>
        <w:r w:rsidR="003069D3" w:rsidRPr="003069D3">
          <w:rPr>
            <w:bCs/>
            <w:webHidden/>
          </w:rPr>
          <w:t>16</w:t>
        </w:r>
        <w:r w:rsidR="003069D3" w:rsidRPr="003069D3">
          <w:rPr>
            <w:bCs/>
            <w:webHidden/>
          </w:rPr>
          <w:fldChar w:fldCharType="end"/>
        </w:r>
      </w:hyperlink>
    </w:p>
    <w:p w14:paraId="29799C1B" w14:textId="09A0103B" w:rsidR="003069D3" w:rsidRPr="003069D3" w:rsidRDefault="00000000">
      <w:pPr>
        <w:pStyle w:val="Kazalovsebine2"/>
        <w:rPr>
          <w:rFonts w:eastAsiaTheme="minorEastAsia"/>
          <w:bCs/>
          <w:color w:val="auto"/>
          <w:kern w:val="2"/>
          <w14:ligatures w14:val="standardContextual"/>
        </w:rPr>
      </w:pPr>
      <w:hyperlink w:anchor="_Toc230180909" w:history="1">
        <w:r w:rsidR="003069D3" w:rsidRPr="003069D3">
          <w:rPr>
            <w:rStyle w:val="Hiperpovezava"/>
            <w:bCs/>
          </w:rPr>
          <w:t>11.5</w:t>
        </w:r>
        <w:r w:rsidR="003069D3" w:rsidRPr="003069D3">
          <w:rPr>
            <w:rFonts w:eastAsiaTheme="minorEastAsia"/>
            <w:bCs/>
            <w:color w:val="auto"/>
            <w:kern w:val="2"/>
            <w14:ligatures w14:val="standardContextual"/>
          </w:rPr>
          <w:tab/>
        </w:r>
        <w:r w:rsidR="003069D3" w:rsidRPr="003069D3">
          <w:rPr>
            <w:rStyle w:val="Hiperpovezava"/>
            <w:bCs/>
          </w:rPr>
          <w:t>Pravno varstvo</w:t>
        </w:r>
        <w:r w:rsidR="003069D3" w:rsidRPr="003069D3">
          <w:rPr>
            <w:bCs/>
            <w:webHidden/>
          </w:rPr>
          <w:tab/>
        </w:r>
        <w:r w:rsidR="003069D3" w:rsidRPr="003069D3">
          <w:rPr>
            <w:bCs/>
            <w:webHidden/>
          </w:rPr>
          <w:fldChar w:fldCharType="begin"/>
        </w:r>
        <w:r w:rsidR="003069D3" w:rsidRPr="003069D3">
          <w:rPr>
            <w:bCs/>
            <w:webHidden/>
          </w:rPr>
          <w:instrText xml:space="preserve"> PAGEREF _Toc230180909 \h </w:instrText>
        </w:r>
        <w:r w:rsidR="003069D3" w:rsidRPr="003069D3">
          <w:rPr>
            <w:bCs/>
            <w:webHidden/>
          </w:rPr>
        </w:r>
        <w:r w:rsidR="003069D3" w:rsidRPr="003069D3">
          <w:rPr>
            <w:bCs/>
            <w:webHidden/>
          </w:rPr>
          <w:fldChar w:fldCharType="separate"/>
        </w:r>
        <w:r w:rsidR="003069D3" w:rsidRPr="003069D3">
          <w:rPr>
            <w:bCs/>
            <w:webHidden/>
          </w:rPr>
          <w:t>16</w:t>
        </w:r>
        <w:r w:rsidR="003069D3" w:rsidRPr="003069D3">
          <w:rPr>
            <w:bCs/>
            <w:webHidden/>
          </w:rPr>
          <w:fldChar w:fldCharType="end"/>
        </w:r>
      </w:hyperlink>
    </w:p>
    <w:p w14:paraId="7E1F607E" w14:textId="39668C54" w:rsidR="006112AE" w:rsidRPr="003069D3" w:rsidRDefault="00AB7CE1" w:rsidP="00133FC4">
      <w:pPr>
        <w:tabs>
          <w:tab w:val="left" w:pos="426"/>
          <w:tab w:val="right" w:leader="dot" w:pos="9000"/>
        </w:tabs>
        <w:spacing w:line="260" w:lineRule="exact"/>
        <w:rPr>
          <w:rFonts w:ascii="Arial" w:hAnsi="Arial" w:cs="Arial"/>
          <w:bCs/>
          <w:sz w:val="20"/>
          <w:szCs w:val="20"/>
        </w:rPr>
      </w:pPr>
      <w:r w:rsidRPr="003069D3">
        <w:rPr>
          <w:rFonts w:ascii="Arial" w:hAnsi="Arial" w:cs="Arial"/>
          <w:bCs/>
          <w:sz w:val="20"/>
          <w:szCs w:val="20"/>
        </w:rPr>
        <w:fldChar w:fldCharType="end"/>
      </w:r>
    </w:p>
    <w:p w14:paraId="14C5CAF8" w14:textId="0EBB0739" w:rsidR="003A774D" w:rsidRPr="00B63427" w:rsidRDefault="006112AE" w:rsidP="00133FC4">
      <w:pPr>
        <w:pStyle w:val="Naslov1"/>
        <w:tabs>
          <w:tab w:val="left" w:pos="426"/>
        </w:tabs>
        <w:spacing w:before="0" w:after="0" w:line="260" w:lineRule="exact"/>
        <w:rPr>
          <w:bCs w:val="0"/>
          <w:sz w:val="20"/>
          <w:szCs w:val="20"/>
        </w:rPr>
      </w:pPr>
      <w:r w:rsidRPr="003069D3">
        <w:rPr>
          <w:b w:val="0"/>
          <w:sz w:val="20"/>
          <w:szCs w:val="20"/>
        </w:rPr>
        <w:br w:type="page"/>
      </w:r>
      <w:bookmarkStart w:id="0" w:name="_Toc230180872"/>
      <w:r w:rsidR="003A774D" w:rsidRPr="00B63427">
        <w:rPr>
          <w:bCs w:val="0"/>
          <w:sz w:val="20"/>
          <w:szCs w:val="20"/>
        </w:rPr>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31D8FBC9" w14:textId="507A5E23" w:rsidR="00120F5C" w:rsidRDefault="00E125DF" w:rsidP="00120F5C">
      <w:pPr>
        <w:spacing w:line="260" w:lineRule="exact"/>
        <w:jc w:val="both"/>
        <w:rPr>
          <w:rFonts w:ascii="Arial" w:hAnsi="Arial" w:cs="Arial"/>
          <w:color w:val="000000" w:themeColor="text1"/>
          <w:sz w:val="20"/>
          <w:szCs w:val="20"/>
        </w:rPr>
      </w:pPr>
      <w:r w:rsidRPr="00E125DF">
        <w:rPr>
          <w:rFonts w:ascii="Arial" w:hAnsi="Arial" w:cs="Arial"/>
          <w:color w:val="000000" w:themeColor="text1"/>
          <w:sz w:val="20"/>
          <w:szCs w:val="20"/>
        </w:rPr>
        <w:t xml:space="preserve">Na podlagi Zakona o javnem naročanju (Uradni list RS, št. 91/15, 14/18, 121/21, 10/22, 74/22 – </w:t>
      </w:r>
      <w:proofErr w:type="spellStart"/>
      <w:r w:rsidRPr="00E125DF">
        <w:rPr>
          <w:rFonts w:ascii="Arial" w:hAnsi="Arial" w:cs="Arial"/>
          <w:color w:val="000000" w:themeColor="text1"/>
          <w:sz w:val="20"/>
          <w:szCs w:val="20"/>
        </w:rPr>
        <w:t>odl</w:t>
      </w:r>
      <w:proofErr w:type="spellEnd"/>
      <w:r w:rsidRPr="00E125DF">
        <w:rPr>
          <w:rFonts w:ascii="Arial" w:hAnsi="Arial" w:cs="Arial"/>
          <w:color w:val="000000" w:themeColor="text1"/>
          <w:sz w:val="20"/>
          <w:szCs w:val="20"/>
        </w:rPr>
        <w:t>. US, 100/22-ZNUZSZS, 28/23, 88/23 – ZOPNN-F in 83/25 - ZOUL, v nadaljevanju ZJN-3) naročilo izvaja  Republika Slovenija, Ministrstvo za notranje zadeve, Štefanova ulica 2, 1501 Ljubljana v svojem imenu in po pooblastilu organov v sestavi Ministrstva za notranje zadeve – Policije, Štefanova ulica 2, 1501 Ljubljana in Inšpektorata Republike Slovenije za notranje zadeve, Štefanova ulica 2, 1501 Ljubljana.</w:t>
      </w:r>
    </w:p>
    <w:p w14:paraId="71B933A4" w14:textId="77777777" w:rsidR="00E125DF" w:rsidRPr="00ED4593" w:rsidRDefault="00E125DF" w:rsidP="00120F5C">
      <w:pPr>
        <w:spacing w:line="260" w:lineRule="exact"/>
        <w:jc w:val="both"/>
        <w:rPr>
          <w:rFonts w:ascii="Arial" w:hAnsi="Arial" w:cs="Arial"/>
          <w:dstrike/>
          <w:color w:val="000000" w:themeColor="text1"/>
          <w:sz w:val="20"/>
          <w:szCs w:val="20"/>
        </w:rPr>
      </w:pPr>
    </w:p>
    <w:p w14:paraId="6C400F94" w14:textId="79E1B615" w:rsidR="00120F5C" w:rsidRPr="00ED4593" w:rsidRDefault="00120F5C" w:rsidP="00120F5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613BC4" w:rsidRDefault="00353CD1" w:rsidP="00613BC4">
      <w:pPr>
        <w:spacing w:line="260" w:lineRule="exact"/>
        <w:jc w:val="both"/>
        <w:rPr>
          <w:rFonts w:ascii="Arial" w:hAnsi="Arial" w:cs="Arial"/>
          <w:sz w:val="20"/>
          <w:szCs w:val="20"/>
        </w:rPr>
      </w:pPr>
    </w:p>
    <w:p w14:paraId="71C49D48" w14:textId="0977EBAE" w:rsidR="006112AE" w:rsidRPr="00613BC4" w:rsidRDefault="006112AE" w:rsidP="00613BC4">
      <w:pPr>
        <w:spacing w:line="260" w:lineRule="exact"/>
        <w:jc w:val="both"/>
        <w:rPr>
          <w:rFonts w:ascii="Arial" w:hAnsi="Arial" w:cs="Arial"/>
          <w:sz w:val="20"/>
          <w:szCs w:val="20"/>
        </w:rPr>
      </w:pPr>
      <w:r w:rsidRPr="00613BC4">
        <w:rPr>
          <w:rFonts w:ascii="Arial" w:hAnsi="Arial" w:cs="Arial"/>
          <w:sz w:val="20"/>
          <w:szCs w:val="20"/>
        </w:rPr>
        <w:t xml:space="preserve">Ponudbe morajo biti v celoti pripravljene v skladu z </w:t>
      </w:r>
      <w:r w:rsidR="00353CD1" w:rsidRPr="00613BC4">
        <w:rPr>
          <w:rFonts w:ascii="Arial" w:hAnsi="Arial" w:cs="Arial"/>
          <w:sz w:val="20"/>
          <w:szCs w:val="20"/>
        </w:rPr>
        <w:t>dokumentacijo</w:t>
      </w:r>
      <w:r w:rsidR="00392AF6" w:rsidRPr="00613BC4">
        <w:rPr>
          <w:rFonts w:ascii="Arial" w:hAnsi="Arial" w:cs="Arial"/>
          <w:sz w:val="20"/>
          <w:szCs w:val="20"/>
        </w:rPr>
        <w:t xml:space="preserve"> v zvezi z oddajo javnega naročila</w:t>
      </w:r>
      <w:r w:rsidR="00353CD1" w:rsidRPr="00613BC4">
        <w:rPr>
          <w:rFonts w:ascii="Arial" w:hAnsi="Arial" w:cs="Arial"/>
          <w:sz w:val="20"/>
          <w:szCs w:val="20"/>
        </w:rPr>
        <w:t xml:space="preserve"> (v nadaljevanju: razpisna dokumentacija)</w:t>
      </w:r>
      <w:r w:rsidRPr="00613BC4">
        <w:rPr>
          <w:rFonts w:ascii="Arial" w:hAnsi="Arial" w:cs="Arial"/>
          <w:sz w:val="20"/>
          <w:szCs w:val="20"/>
        </w:rPr>
        <w:t xml:space="preserve"> in morajo izpolnjevati vse </w:t>
      </w:r>
      <w:r w:rsidR="00FD37CD" w:rsidRPr="00613BC4">
        <w:rPr>
          <w:rFonts w:ascii="Arial" w:hAnsi="Arial" w:cs="Arial"/>
          <w:sz w:val="20"/>
          <w:szCs w:val="20"/>
        </w:rPr>
        <w:t xml:space="preserve">zahteve oziroma </w:t>
      </w:r>
      <w:r w:rsidRPr="00613BC4">
        <w:rPr>
          <w:rFonts w:ascii="Arial" w:hAnsi="Arial" w:cs="Arial"/>
          <w:sz w:val="20"/>
          <w:szCs w:val="20"/>
        </w:rPr>
        <w:t>pogoje za sodelovanje v postopku javnega naročila.</w:t>
      </w:r>
    </w:p>
    <w:p w14:paraId="1ED2CDE4" w14:textId="77777777" w:rsidR="003A774D" w:rsidRPr="00613BC4" w:rsidRDefault="003A774D" w:rsidP="00613BC4">
      <w:pPr>
        <w:spacing w:line="260" w:lineRule="exact"/>
        <w:jc w:val="both"/>
        <w:rPr>
          <w:rFonts w:ascii="Arial" w:hAnsi="Arial" w:cs="Arial"/>
          <w:sz w:val="20"/>
          <w:szCs w:val="20"/>
        </w:rPr>
      </w:pPr>
    </w:p>
    <w:p w14:paraId="3AFCF9D5" w14:textId="6E6E23F2" w:rsidR="006112AE" w:rsidRDefault="00120F5C" w:rsidP="00120F5C">
      <w:pPr>
        <w:spacing w:line="260" w:lineRule="exact"/>
        <w:jc w:val="both"/>
        <w:rPr>
          <w:rFonts w:ascii="Arial" w:hAnsi="Arial" w:cs="Arial"/>
          <w:sz w:val="20"/>
          <w:szCs w:val="20"/>
        </w:rPr>
      </w:pPr>
      <w:r w:rsidRPr="00D40C52">
        <w:rPr>
          <w:rFonts w:ascii="Arial" w:hAnsi="Arial" w:cs="Arial"/>
          <w:sz w:val="20"/>
          <w:szCs w:val="20"/>
        </w:rPr>
        <w:t>Vsi stroški priprave in predložitve ponudbene dokumentacije bremenijo ponudnika</w:t>
      </w:r>
      <w:r>
        <w:rPr>
          <w:rFonts w:ascii="Arial" w:hAnsi="Arial" w:cs="Arial"/>
          <w:sz w:val="20"/>
          <w:szCs w:val="20"/>
        </w:rPr>
        <w:t>, ne glede na izid postopka.</w:t>
      </w:r>
    </w:p>
    <w:p w14:paraId="6B6B5625" w14:textId="77777777" w:rsidR="00120F5C" w:rsidRPr="00613BC4" w:rsidRDefault="00120F5C" w:rsidP="00120F5C">
      <w:pPr>
        <w:spacing w:line="260" w:lineRule="exact"/>
        <w:jc w:val="both"/>
        <w:rPr>
          <w:rFonts w:ascii="Arial" w:hAnsi="Arial" w:cs="Arial"/>
          <w:sz w:val="20"/>
          <w:szCs w:val="20"/>
        </w:rPr>
      </w:pPr>
    </w:p>
    <w:p w14:paraId="6FBAE526" w14:textId="5EF3B815" w:rsidR="00353CD1" w:rsidRPr="00613BC4" w:rsidRDefault="00353CD1" w:rsidP="00613BC4">
      <w:pPr>
        <w:spacing w:line="260" w:lineRule="exact"/>
        <w:rPr>
          <w:rFonts w:ascii="Arial" w:hAnsi="Arial" w:cs="Arial"/>
          <w:sz w:val="20"/>
          <w:szCs w:val="20"/>
        </w:rPr>
      </w:pPr>
    </w:p>
    <w:p w14:paraId="378EBEE2" w14:textId="77777777" w:rsidR="00353CD1" w:rsidRPr="00613BC4" w:rsidRDefault="00353CD1" w:rsidP="00613BC4">
      <w:pPr>
        <w:pStyle w:val="Naslov1"/>
        <w:tabs>
          <w:tab w:val="left" w:pos="426"/>
        </w:tabs>
        <w:spacing w:before="0" w:after="0" w:line="260" w:lineRule="exact"/>
        <w:rPr>
          <w:sz w:val="20"/>
          <w:szCs w:val="20"/>
        </w:rPr>
      </w:pPr>
      <w:bookmarkStart w:id="1" w:name="_Toc230180873"/>
      <w:r w:rsidRPr="00613BC4">
        <w:rPr>
          <w:sz w:val="20"/>
          <w:szCs w:val="20"/>
        </w:rPr>
        <w:t>OZNAKA IN PREDMET JAVNEGA NAROČILA</w:t>
      </w:r>
      <w:bookmarkEnd w:id="1"/>
    </w:p>
    <w:p w14:paraId="46E9DB4A" w14:textId="77777777" w:rsidR="00353CD1" w:rsidRPr="00613BC4" w:rsidRDefault="00353CD1" w:rsidP="00613BC4">
      <w:pPr>
        <w:spacing w:line="260" w:lineRule="exact"/>
        <w:rPr>
          <w:rFonts w:ascii="Arial" w:hAnsi="Arial" w:cs="Arial"/>
          <w:sz w:val="20"/>
          <w:szCs w:val="20"/>
        </w:rPr>
      </w:pPr>
    </w:p>
    <w:p w14:paraId="16093161" w14:textId="6D2B6A14" w:rsidR="00582C15" w:rsidRPr="00613BC4" w:rsidRDefault="00582C15" w:rsidP="00613BC4">
      <w:pPr>
        <w:spacing w:line="260" w:lineRule="exact"/>
        <w:jc w:val="both"/>
        <w:rPr>
          <w:rFonts w:ascii="Arial" w:hAnsi="Arial" w:cs="Arial"/>
          <w:sz w:val="20"/>
          <w:szCs w:val="20"/>
        </w:rPr>
      </w:pPr>
      <w:r w:rsidRPr="00613BC4">
        <w:rPr>
          <w:rFonts w:ascii="Arial" w:hAnsi="Arial" w:cs="Arial"/>
          <w:sz w:val="20"/>
          <w:szCs w:val="20"/>
        </w:rPr>
        <w:t xml:space="preserve">Oznaka: </w:t>
      </w:r>
      <w:r w:rsidRPr="00613BC4">
        <w:rPr>
          <w:rFonts w:ascii="Arial" w:hAnsi="Arial" w:cs="Arial"/>
          <w:sz w:val="20"/>
          <w:szCs w:val="20"/>
        </w:rPr>
        <w:tab/>
      </w:r>
      <w:r w:rsidR="00F533C4" w:rsidRPr="00613BC4">
        <w:rPr>
          <w:rFonts w:ascii="Arial" w:hAnsi="Arial" w:cs="Arial"/>
          <w:sz w:val="20"/>
          <w:szCs w:val="20"/>
        </w:rPr>
        <w:t>430-</w:t>
      </w:r>
      <w:r w:rsidR="00120F5C">
        <w:rPr>
          <w:rFonts w:ascii="Arial" w:hAnsi="Arial" w:cs="Arial"/>
          <w:sz w:val="20"/>
          <w:szCs w:val="20"/>
        </w:rPr>
        <w:t>474</w:t>
      </w:r>
      <w:r w:rsidR="00152B15" w:rsidRPr="00613BC4">
        <w:rPr>
          <w:rFonts w:ascii="Arial" w:hAnsi="Arial" w:cs="Arial"/>
          <w:sz w:val="20"/>
          <w:szCs w:val="20"/>
        </w:rPr>
        <w:t>/202</w:t>
      </w:r>
      <w:r w:rsidR="002B493F">
        <w:rPr>
          <w:rFonts w:ascii="Arial" w:hAnsi="Arial" w:cs="Arial"/>
          <w:sz w:val="20"/>
          <w:szCs w:val="20"/>
        </w:rPr>
        <w:t>6</w:t>
      </w:r>
    </w:p>
    <w:p w14:paraId="66119690" w14:textId="2806E6F4" w:rsidR="00FE28C7" w:rsidRPr="00613BC4" w:rsidRDefault="009F79FA" w:rsidP="00613BC4">
      <w:pPr>
        <w:spacing w:line="260" w:lineRule="exact"/>
        <w:jc w:val="both"/>
        <w:rPr>
          <w:rFonts w:ascii="Arial" w:hAnsi="Arial" w:cs="Arial"/>
          <w:sz w:val="20"/>
          <w:szCs w:val="20"/>
        </w:rPr>
      </w:pPr>
      <w:r w:rsidRPr="00613BC4">
        <w:rPr>
          <w:rFonts w:ascii="Arial" w:hAnsi="Arial" w:cs="Arial"/>
          <w:sz w:val="20"/>
          <w:szCs w:val="20"/>
        </w:rPr>
        <w:t>Predmet:</w:t>
      </w:r>
      <w:r w:rsidRPr="00613BC4">
        <w:rPr>
          <w:rFonts w:ascii="Arial" w:hAnsi="Arial" w:cs="Arial"/>
          <w:sz w:val="20"/>
          <w:szCs w:val="20"/>
        </w:rPr>
        <w:tab/>
      </w:r>
      <w:r w:rsidR="007C5ED8" w:rsidRPr="002B493F">
        <w:rPr>
          <w:rFonts w:ascii="Arial" w:hAnsi="Arial" w:cs="Arial"/>
          <w:b/>
          <w:bCs/>
          <w:sz w:val="20"/>
          <w:szCs w:val="20"/>
        </w:rPr>
        <w:t xml:space="preserve">sukcesivna dobava </w:t>
      </w:r>
      <w:r w:rsidR="00FE28C7" w:rsidRPr="002B493F">
        <w:rPr>
          <w:rFonts w:ascii="Arial" w:hAnsi="Arial" w:cs="Arial"/>
          <w:b/>
          <w:bCs/>
          <w:sz w:val="20"/>
          <w:szCs w:val="20"/>
        </w:rPr>
        <w:t>baterijskih vložkov, akumulatorjev, polnilcev ter izdelava akumulatorskih sklopov</w:t>
      </w:r>
      <w:r w:rsidR="00FE28C7" w:rsidRPr="00613BC4">
        <w:rPr>
          <w:rFonts w:ascii="Arial" w:hAnsi="Arial" w:cs="Arial"/>
          <w:sz w:val="20"/>
          <w:szCs w:val="20"/>
        </w:rPr>
        <w:t xml:space="preserve"> (v nadaljevanju: dobava blaga in izvedba storitve)</w:t>
      </w:r>
      <w:r w:rsidR="00FE28C7" w:rsidRPr="00613BC4">
        <w:rPr>
          <w:rFonts w:ascii="Arial" w:hAnsi="Arial" w:cs="Arial"/>
          <w:b/>
          <w:sz w:val="20"/>
          <w:szCs w:val="20"/>
        </w:rPr>
        <w:t xml:space="preserve"> </w:t>
      </w:r>
    </w:p>
    <w:p w14:paraId="2661CBBF" w14:textId="1B6AAA3D" w:rsidR="009F79FA" w:rsidRPr="00613BC4" w:rsidRDefault="009F79FA" w:rsidP="00613BC4">
      <w:pPr>
        <w:spacing w:line="260" w:lineRule="exact"/>
        <w:ind w:left="1418" w:hanging="1418"/>
        <w:jc w:val="both"/>
        <w:rPr>
          <w:rFonts w:ascii="Arial" w:hAnsi="Arial" w:cs="Arial"/>
          <w:sz w:val="20"/>
          <w:szCs w:val="20"/>
        </w:rPr>
      </w:pPr>
    </w:p>
    <w:p w14:paraId="477C1BE2" w14:textId="6C8EB712" w:rsidR="007B3B54" w:rsidRPr="00613BC4" w:rsidRDefault="007B3B54" w:rsidP="00613BC4">
      <w:pPr>
        <w:spacing w:line="260" w:lineRule="exact"/>
        <w:jc w:val="both"/>
        <w:rPr>
          <w:rFonts w:ascii="Arial" w:hAnsi="Arial" w:cs="Arial"/>
          <w:sz w:val="20"/>
          <w:szCs w:val="20"/>
        </w:rPr>
      </w:pPr>
      <w:r w:rsidRPr="00613BC4">
        <w:rPr>
          <w:rFonts w:ascii="Arial" w:hAnsi="Arial" w:cs="Arial"/>
          <w:sz w:val="20"/>
          <w:szCs w:val="20"/>
        </w:rPr>
        <w:t>Za oddajo predmetnega naročila se v skladu s 40. členom ZJN-3 izvede odprti postopek naročila.</w:t>
      </w:r>
    </w:p>
    <w:p w14:paraId="3A12268D" w14:textId="77777777" w:rsidR="007B3B54" w:rsidRPr="00613BC4" w:rsidRDefault="007B3B54" w:rsidP="00613BC4">
      <w:pPr>
        <w:spacing w:line="260" w:lineRule="exact"/>
        <w:jc w:val="both"/>
        <w:rPr>
          <w:rFonts w:ascii="Arial" w:hAnsi="Arial" w:cs="Arial"/>
          <w:sz w:val="20"/>
          <w:szCs w:val="20"/>
        </w:rPr>
      </w:pPr>
    </w:p>
    <w:p w14:paraId="4EA949AD" w14:textId="090B2C04" w:rsidR="00FE28C7" w:rsidRPr="00613BC4" w:rsidRDefault="00FE28C7"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Ponudnik mora podati ponudbo za vse zap. št. iz predmeta naročila, ki je opredeljen v obrazcu ponudbenega predračuna s specifikacijo (Priloga št. 3). </w:t>
      </w:r>
    </w:p>
    <w:p w14:paraId="5EC4FC91" w14:textId="77777777" w:rsidR="009F79FA" w:rsidRPr="00613BC4" w:rsidRDefault="009F79FA" w:rsidP="00613BC4">
      <w:pPr>
        <w:spacing w:line="260" w:lineRule="exact"/>
        <w:jc w:val="both"/>
        <w:rPr>
          <w:rFonts w:ascii="Arial" w:hAnsi="Arial" w:cs="Arial"/>
          <w:sz w:val="20"/>
          <w:szCs w:val="20"/>
        </w:rPr>
      </w:pPr>
    </w:p>
    <w:p w14:paraId="2643D6D5" w14:textId="26EB33D9" w:rsidR="002B493F" w:rsidRPr="00FE1964" w:rsidRDefault="002B493F" w:rsidP="002B493F">
      <w:pPr>
        <w:spacing w:line="260" w:lineRule="exact"/>
        <w:jc w:val="both"/>
        <w:rPr>
          <w:rFonts w:ascii="Arial" w:hAnsi="Arial" w:cs="Arial"/>
          <w:dstrike/>
          <w:color w:val="000000" w:themeColor="text1"/>
          <w:sz w:val="20"/>
          <w:szCs w:val="20"/>
        </w:rPr>
      </w:pPr>
      <w:r w:rsidRPr="00FE1964">
        <w:rPr>
          <w:rFonts w:ascii="Arial" w:hAnsi="Arial" w:cs="Arial"/>
          <w:color w:val="000000" w:themeColor="text1"/>
          <w:sz w:val="20"/>
          <w:szCs w:val="20"/>
        </w:rPr>
        <w:t xml:space="preserve">Predmet javnega naročila in zahteve naročnika so podrobneje opredeljene v točki 3, v prilogi </w:t>
      </w:r>
      <w:r>
        <w:rPr>
          <w:rFonts w:ascii="Arial" w:hAnsi="Arial" w:cs="Arial"/>
          <w:color w:val="000000" w:themeColor="text1"/>
          <w:sz w:val="20"/>
          <w:szCs w:val="20"/>
        </w:rPr>
        <w:t>»</w:t>
      </w:r>
      <w:r w:rsidRPr="00FE1964">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w:t>
      </w:r>
      <w:r w:rsidRPr="00FE1964">
        <w:rPr>
          <w:rFonts w:ascii="Arial" w:hAnsi="Arial" w:cs="Arial"/>
          <w:color w:val="000000" w:themeColor="text1"/>
          <w:sz w:val="20"/>
          <w:szCs w:val="20"/>
        </w:rPr>
        <w:t xml:space="preserve"> in </w:t>
      </w:r>
      <w:r>
        <w:rPr>
          <w:rFonts w:ascii="Arial" w:hAnsi="Arial" w:cs="Arial"/>
          <w:color w:val="000000" w:themeColor="text1"/>
          <w:sz w:val="20"/>
          <w:szCs w:val="20"/>
        </w:rPr>
        <w:t>»</w:t>
      </w:r>
      <w:r w:rsidRPr="00FE1964">
        <w:rPr>
          <w:rFonts w:ascii="Arial" w:hAnsi="Arial" w:cs="Arial"/>
          <w:sz w:val="20"/>
          <w:szCs w:val="20"/>
        </w:rPr>
        <w:t>Ponudbeni predračun s specifikacijo</w:t>
      </w:r>
      <w:r>
        <w:rPr>
          <w:rFonts w:ascii="Arial" w:hAnsi="Arial" w:cs="Arial"/>
          <w:sz w:val="20"/>
          <w:szCs w:val="20"/>
        </w:rPr>
        <w:t>«</w:t>
      </w:r>
      <w:r w:rsidRPr="00FE1964">
        <w:rPr>
          <w:rFonts w:ascii="Arial" w:hAnsi="Arial" w:cs="Arial"/>
          <w:sz w:val="20"/>
          <w:szCs w:val="20"/>
        </w:rPr>
        <w:t xml:space="preserve"> (v nadaljevanju: ponudbeni predračun).</w:t>
      </w:r>
      <w:r>
        <w:rPr>
          <w:rFonts w:ascii="Arial" w:hAnsi="Arial" w:cs="Arial"/>
          <w:sz w:val="20"/>
          <w:szCs w:val="20"/>
        </w:rPr>
        <w:t xml:space="preserve"> </w:t>
      </w:r>
    </w:p>
    <w:p w14:paraId="7815834E" w14:textId="77777777" w:rsidR="008275FF" w:rsidRPr="00613BC4" w:rsidRDefault="008275FF" w:rsidP="00613BC4">
      <w:pPr>
        <w:spacing w:line="260" w:lineRule="exact"/>
        <w:rPr>
          <w:rFonts w:ascii="Arial" w:hAnsi="Arial" w:cs="Arial"/>
          <w:sz w:val="20"/>
          <w:szCs w:val="20"/>
        </w:rPr>
      </w:pPr>
    </w:p>
    <w:p w14:paraId="6C5B4297" w14:textId="77777777" w:rsidR="005F4772" w:rsidRPr="00613BC4" w:rsidRDefault="005F4772" w:rsidP="00613BC4">
      <w:pPr>
        <w:spacing w:line="260" w:lineRule="exact"/>
        <w:rPr>
          <w:rFonts w:ascii="Arial" w:hAnsi="Arial" w:cs="Arial"/>
          <w:sz w:val="20"/>
          <w:szCs w:val="20"/>
        </w:rPr>
      </w:pPr>
    </w:p>
    <w:p w14:paraId="2EA2995D" w14:textId="38DA850B" w:rsidR="005E6D25" w:rsidRPr="00613BC4" w:rsidRDefault="005E6D25" w:rsidP="00613BC4">
      <w:pPr>
        <w:keepNext/>
        <w:numPr>
          <w:ilvl w:val="0"/>
          <w:numId w:val="16"/>
        </w:numPr>
        <w:spacing w:line="260" w:lineRule="exact"/>
        <w:ind w:left="432"/>
        <w:outlineLvl w:val="0"/>
        <w:rPr>
          <w:rFonts w:ascii="Arial" w:hAnsi="Arial" w:cs="Arial"/>
          <w:b/>
          <w:bCs/>
          <w:color w:val="000000" w:themeColor="text1"/>
          <w:kern w:val="32"/>
          <w:sz w:val="20"/>
          <w:szCs w:val="20"/>
        </w:rPr>
      </w:pPr>
      <w:bookmarkStart w:id="2" w:name="_Toc78276957"/>
      <w:bookmarkStart w:id="3" w:name="_Toc230180874"/>
      <w:r w:rsidRPr="00613BC4">
        <w:rPr>
          <w:rFonts w:ascii="Arial" w:hAnsi="Arial" w:cs="Arial"/>
          <w:b/>
          <w:bCs/>
          <w:color w:val="000000" w:themeColor="text1"/>
          <w:kern w:val="32"/>
          <w:sz w:val="20"/>
          <w:szCs w:val="20"/>
        </w:rPr>
        <w:t>PREDVIDEN OBSEG JAVNEGA NAROČILA, KRAJ DOBAVE, ROK DOBAVE  IN IZVEDBE</w:t>
      </w:r>
      <w:bookmarkEnd w:id="2"/>
      <w:r w:rsidRPr="00613BC4">
        <w:rPr>
          <w:rFonts w:ascii="Arial" w:hAnsi="Arial" w:cs="Arial"/>
          <w:b/>
          <w:bCs/>
          <w:color w:val="000000" w:themeColor="text1"/>
          <w:kern w:val="32"/>
          <w:sz w:val="20"/>
          <w:szCs w:val="20"/>
        </w:rPr>
        <w:t xml:space="preserve"> STORITEV</w:t>
      </w:r>
      <w:bookmarkEnd w:id="3"/>
    </w:p>
    <w:p w14:paraId="71222D62" w14:textId="79978F1C" w:rsidR="00351FAB" w:rsidRPr="00613BC4" w:rsidRDefault="00351FAB" w:rsidP="00613BC4">
      <w:pPr>
        <w:spacing w:line="260" w:lineRule="exact"/>
        <w:rPr>
          <w:rFonts w:ascii="Arial" w:hAnsi="Arial" w:cs="Arial"/>
          <w:sz w:val="20"/>
          <w:szCs w:val="20"/>
        </w:rPr>
      </w:pPr>
    </w:p>
    <w:p w14:paraId="47340DAD" w14:textId="77777777" w:rsidR="00351FAB" w:rsidRPr="00613BC4" w:rsidRDefault="00351FAB" w:rsidP="00613BC4">
      <w:pPr>
        <w:pStyle w:val="Naslov2"/>
        <w:spacing w:before="0" w:after="0" w:line="260" w:lineRule="exact"/>
        <w:ind w:left="567" w:hanging="567"/>
        <w:rPr>
          <w:rFonts w:cs="Arial"/>
          <w:sz w:val="20"/>
          <w:szCs w:val="20"/>
        </w:rPr>
      </w:pPr>
      <w:bookmarkStart w:id="4" w:name="_Toc230180875"/>
      <w:r w:rsidRPr="00613BC4">
        <w:rPr>
          <w:rFonts w:cs="Arial"/>
          <w:sz w:val="20"/>
          <w:szCs w:val="20"/>
        </w:rPr>
        <w:t>Predviden obseg javnega naročila</w:t>
      </w:r>
      <w:bookmarkEnd w:id="4"/>
    </w:p>
    <w:p w14:paraId="32FD701A" w14:textId="77777777" w:rsidR="00CE2661" w:rsidRPr="00613BC4" w:rsidRDefault="00CE2661" w:rsidP="00613BC4">
      <w:pPr>
        <w:spacing w:line="260" w:lineRule="exact"/>
        <w:jc w:val="both"/>
        <w:rPr>
          <w:rFonts w:ascii="Arial" w:hAnsi="Arial" w:cs="Arial"/>
          <w:sz w:val="20"/>
          <w:szCs w:val="20"/>
        </w:rPr>
      </w:pPr>
    </w:p>
    <w:p w14:paraId="2C3D4B03" w14:textId="0E89DD98" w:rsidR="00FE28C7" w:rsidRPr="00613BC4" w:rsidRDefault="0048049C" w:rsidP="00613BC4">
      <w:pPr>
        <w:spacing w:line="260" w:lineRule="exact"/>
        <w:jc w:val="both"/>
        <w:rPr>
          <w:rFonts w:ascii="Arial" w:hAnsi="Arial" w:cs="Arial"/>
          <w:sz w:val="20"/>
          <w:szCs w:val="20"/>
        </w:rPr>
      </w:pPr>
      <w:r w:rsidRPr="00613BC4">
        <w:rPr>
          <w:rFonts w:ascii="Arial" w:hAnsi="Arial" w:cs="Arial"/>
          <w:sz w:val="20"/>
          <w:szCs w:val="20"/>
        </w:rPr>
        <w:t xml:space="preserve">Obseg javnega naročila je razviden </w:t>
      </w:r>
      <w:r w:rsidR="000B3466" w:rsidRPr="00613BC4">
        <w:rPr>
          <w:rFonts w:ascii="Arial" w:hAnsi="Arial" w:cs="Arial"/>
          <w:sz w:val="20"/>
          <w:szCs w:val="20"/>
        </w:rPr>
        <w:t xml:space="preserve">v </w:t>
      </w:r>
      <w:r w:rsidR="004E3C07" w:rsidRPr="00613BC4">
        <w:rPr>
          <w:rFonts w:ascii="Arial" w:hAnsi="Arial" w:cs="Arial"/>
          <w:sz w:val="20"/>
          <w:szCs w:val="20"/>
        </w:rPr>
        <w:t>prilogi</w:t>
      </w:r>
      <w:r w:rsidR="000B3466" w:rsidRPr="00613BC4">
        <w:rPr>
          <w:rFonts w:ascii="Arial" w:hAnsi="Arial" w:cs="Arial"/>
          <w:sz w:val="20"/>
          <w:szCs w:val="20"/>
        </w:rPr>
        <w:t xml:space="preserve"> ˮOpis predmeta javnega naročila in zahteve</w:t>
      </w:r>
      <w:r w:rsidR="008A18F5" w:rsidRPr="00613BC4">
        <w:rPr>
          <w:rFonts w:ascii="Arial" w:hAnsi="Arial" w:cs="Arial"/>
          <w:sz w:val="20"/>
          <w:szCs w:val="20"/>
        </w:rPr>
        <w:t xml:space="preserve"> naročnika</w:t>
      </w:r>
      <w:r w:rsidR="000B3466" w:rsidRPr="00613BC4">
        <w:rPr>
          <w:rFonts w:ascii="Arial" w:hAnsi="Arial" w:cs="Arial"/>
          <w:sz w:val="20"/>
          <w:szCs w:val="20"/>
        </w:rPr>
        <w:t>ˮ</w:t>
      </w:r>
      <w:r w:rsidR="000E00F4" w:rsidRPr="00613BC4">
        <w:rPr>
          <w:rFonts w:ascii="Arial" w:hAnsi="Arial" w:cs="Arial"/>
          <w:sz w:val="20"/>
          <w:szCs w:val="20"/>
        </w:rPr>
        <w:t xml:space="preserve"> </w:t>
      </w:r>
      <w:r w:rsidR="00C42554" w:rsidRPr="00613BC4">
        <w:rPr>
          <w:rFonts w:ascii="Arial" w:hAnsi="Arial" w:cs="Arial"/>
          <w:sz w:val="20"/>
          <w:szCs w:val="20"/>
        </w:rPr>
        <w:t xml:space="preserve">in </w:t>
      </w:r>
      <w:r w:rsidR="004E3C07" w:rsidRPr="00613BC4">
        <w:rPr>
          <w:rFonts w:ascii="Arial" w:hAnsi="Arial" w:cs="Arial"/>
          <w:sz w:val="20"/>
          <w:szCs w:val="20"/>
        </w:rPr>
        <w:t xml:space="preserve">v </w:t>
      </w:r>
      <w:r w:rsidR="00EC3DEE" w:rsidRPr="00613BC4">
        <w:rPr>
          <w:rFonts w:ascii="Arial" w:hAnsi="Arial" w:cs="Arial"/>
          <w:sz w:val="20"/>
          <w:szCs w:val="20"/>
        </w:rPr>
        <w:t>Prilog</w:t>
      </w:r>
      <w:r w:rsidR="005E2C8D" w:rsidRPr="00613BC4">
        <w:rPr>
          <w:rFonts w:ascii="Arial" w:hAnsi="Arial" w:cs="Arial"/>
          <w:sz w:val="20"/>
          <w:szCs w:val="20"/>
        </w:rPr>
        <w:t xml:space="preserve">i št. 3 – </w:t>
      </w:r>
      <w:r w:rsidR="00FE28C7" w:rsidRPr="00613BC4">
        <w:rPr>
          <w:rFonts w:ascii="Arial" w:hAnsi="Arial" w:cs="Arial"/>
          <w:sz w:val="20"/>
          <w:szCs w:val="20"/>
        </w:rPr>
        <w:t>Ponudbeni predračun s specifikacijo</w:t>
      </w:r>
      <w:r w:rsidR="009F32D4">
        <w:rPr>
          <w:rFonts w:ascii="Arial" w:hAnsi="Arial" w:cs="Arial"/>
          <w:sz w:val="20"/>
          <w:szCs w:val="20"/>
        </w:rPr>
        <w:t>.</w:t>
      </w:r>
      <w:r w:rsidR="00FE28C7" w:rsidRPr="00613BC4">
        <w:rPr>
          <w:rFonts w:ascii="Arial" w:hAnsi="Arial" w:cs="Arial"/>
          <w:sz w:val="20"/>
          <w:szCs w:val="20"/>
        </w:rPr>
        <w:t xml:space="preserve"> </w:t>
      </w:r>
    </w:p>
    <w:p w14:paraId="213CB4CE" w14:textId="77777777" w:rsidR="0048049C" w:rsidRPr="00613BC4" w:rsidRDefault="0048049C" w:rsidP="00613BC4">
      <w:pPr>
        <w:spacing w:line="260" w:lineRule="exact"/>
        <w:jc w:val="both"/>
        <w:rPr>
          <w:rFonts w:ascii="Arial" w:hAnsi="Arial" w:cs="Arial"/>
          <w:sz w:val="20"/>
          <w:szCs w:val="20"/>
        </w:rPr>
      </w:pPr>
    </w:p>
    <w:p w14:paraId="1187586C" w14:textId="543470F6" w:rsidR="00AE385D" w:rsidRDefault="00AE385D" w:rsidP="00613BC4">
      <w:pPr>
        <w:spacing w:line="260" w:lineRule="exact"/>
        <w:jc w:val="both"/>
        <w:rPr>
          <w:rFonts w:ascii="Arial" w:hAnsi="Arial" w:cs="Arial"/>
          <w:sz w:val="20"/>
          <w:szCs w:val="20"/>
        </w:rPr>
      </w:pPr>
      <w:r w:rsidRPr="00613BC4">
        <w:rPr>
          <w:rFonts w:ascii="Arial" w:hAnsi="Arial" w:cs="Arial"/>
          <w:sz w:val="20"/>
          <w:szCs w:val="20"/>
          <w:lang w:eastAsia="en-US"/>
        </w:rPr>
        <w:t xml:space="preserve">Predmetno javno naročilo se izvaja za obdobje </w:t>
      </w:r>
      <w:r w:rsidR="009F32D4">
        <w:rPr>
          <w:rFonts w:ascii="Arial" w:hAnsi="Arial" w:cs="Arial"/>
          <w:sz w:val="20"/>
          <w:szCs w:val="20"/>
          <w:lang w:eastAsia="en-US"/>
        </w:rPr>
        <w:t>treh (</w:t>
      </w:r>
      <w:r w:rsidR="002B493F">
        <w:rPr>
          <w:rFonts w:ascii="Arial" w:hAnsi="Arial" w:cs="Arial"/>
          <w:sz w:val="20"/>
          <w:szCs w:val="20"/>
          <w:lang w:eastAsia="en-US"/>
        </w:rPr>
        <w:t>3</w:t>
      </w:r>
      <w:r w:rsidR="009F32D4">
        <w:rPr>
          <w:rFonts w:ascii="Arial" w:hAnsi="Arial" w:cs="Arial"/>
          <w:sz w:val="20"/>
          <w:szCs w:val="20"/>
          <w:lang w:eastAsia="en-US"/>
        </w:rPr>
        <w:t>)</w:t>
      </w:r>
      <w:r w:rsidRPr="00613BC4">
        <w:rPr>
          <w:rFonts w:ascii="Arial" w:hAnsi="Arial" w:cs="Arial"/>
          <w:sz w:val="20"/>
          <w:szCs w:val="20"/>
          <w:lang w:eastAsia="en-US"/>
        </w:rPr>
        <w:t xml:space="preserve"> let</w:t>
      </w:r>
      <w:r w:rsidRPr="00613BC4">
        <w:rPr>
          <w:rFonts w:ascii="Arial" w:hAnsi="Arial" w:cs="Arial"/>
          <w:sz w:val="20"/>
          <w:szCs w:val="20"/>
        </w:rPr>
        <w:t xml:space="preserve"> oziroma do porabe sredstev okvirne</w:t>
      </w:r>
      <w:r w:rsidR="008622D5">
        <w:rPr>
          <w:rFonts w:ascii="Arial" w:hAnsi="Arial" w:cs="Arial"/>
          <w:sz w:val="20"/>
          <w:szCs w:val="20"/>
        </w:rPr>
        <w:t xml:space="preserve"> </w:t>
      </w:r>
      <w:r w:rsidR="00321F07">
        <w:rPr>
          <w:rFonts w:ascii="Arial" w:hAnsi="Arial" w:cs="Arial"/>
          <w:sz w:val="20"/>
          <w:szCs w:val="20"/>
        </w:rPr>
        <w:t xml:space="preserve">triletne </w:t>
      </w:r>
      <w:r w:rsidRPr="00613BC4">
        <w:rPr>
          <w:rFonts w:ascii="Arial" w:hAnsi="Arial" w:cs="Arial"/>
          <w:sz w:val="20"/>
          <w:szCs w:val="20"/>
        </w:rPr>
        <w:t>pogodbene vrednosti.</w:t>
      </w:r>
    </w:p>
    <w:p w14:paraId="440E4B8C" w14:textId="77777777" w:rsidR="00321F07" w:rsidRDefault="00321F07" w:rsidP="00613BC4">
      <w:pPr>
        <w:spacing w:line="260" w:lineRule="exact"/>
        <w:jc w:val="both"/>
        <w:rPr>
          <w:rFonts w:ascii="Arial" w:hAnsi="Arial" w:cs="Arial"/>
          <w:sz w:val="20"/>
          <w:szCs w:val="20"/>
        </w:rPr>
      </w:pPr>
    </w:p>
    <w:p w14:paraId="40D3F1CE" w14:textId="52332A9C" w:rsidR="00321F07" w:rsidRPr="00613BC4" w:rsidRDefault="00321F07" w:rsidP="00613BC4">
      <w:pPr>
        <w:spacing w:line="260" w:lineRule="exact"/>
        <w:jc w:val="both"/>
        <w:rPr>
          <w:rFonts w:ascii="Arial" w:hAnsi="Arial" w:cs="Arial"/>
          <w:sz w:val="20"/>
          <w:szCs w:val="20"/>
        </w:rPr>
      </w:pPr>
      <w:r>
        <w:rPr>
          <w:rFonts w:ascii="Arial" w:hAnsi="Arial" w:cs="Arial"/>
          <w:sz w:val="20"/>
          <w:szCs w:val="20"/>
        </w:rPr>
        <w:t>Javno naročilo se izvaja za potrebe naslednjih proračunskih uporabnikov: Ministrstvo za notranje zadeve – 1711, Inšpektorat Republike Slovenije na notranje zadeve - 1715 in Policija – 1714.</w:t>
      </w:r>
    </w:p>
    <w:p w14:paraId="4AEC2B07" w14:textId="77777777" w:rsidR="00321F07" w:rsidRPr="00613BC4" w:rsidRDefault="00321F07" w:rsidP="00613BC4">
      <w:pPr>
        <w:spacing w:line="260" w:lineRule="exact"/>
        <w:jc w:val="both"/>
        <w:rPr>
          <w:rFonts w:ascii="Arial" w:hAnsi="Arial" w:cs="Arial"/>
          <w:sz w:val="20"/>
          <w:szCs w:val="20"/>
        </w:rPr>
      </w:pPr>
    </w:p>
    <w:p w14:paraId="617DB39C" w14:textId="7CA847E4" w:rsidR="00FA16F8" w:rsidRPr="00613BC4" w:rsidRDefault="00FA16F8"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Količine, ki so navedene v ponudbenem predračunu, so</w:t>
      </w:r>
      <w:r w:rsidRPr="00613BC4">
        <w:rPr>
          <w:rFonts w:ascii="Arial" w:hAnsi="Arial" w:cs="Arial"/>
          <w:spacing w:val="29"/>
          <w:sz w:val="20"/>
          <w:szCs w:val="20"/>
          <w:lang w:eastAsia="en-US"/>
        </w:rPr>
        <w:t xml:space="preserve"> </w:t>
      </w:r>
      <w:r w:rsidRPr="00613BC4">
        <w:rPr>
          <w:rFonts w:ascii="Arial" w:hAnsi="Arial" w:cs="Arial"/>
          <w:sz w:val="20"/>
          <w:szCs w:val="20"/>
          <w:lang w:eastAsia="en-US"/>
        </w:rPr>
        <w:t>okvirne, niso dokončne in se prilagajajo konkretnim potrebam in razpoložljivim finančnim sredstvom naročnika. Naročnik ni zavezan naročiti celotne količine blaga in</w:t>
      </w:r>
      <w:r w:rsidR="00616109">
        <w:rPr>
          <w:rFonts w:ascii="Arial" w:hAnsi="Arial" w:cs="Arial"/>
          <w:sz w:val="20"/>
          <w:szCs w:val="20"/>
          <w:lang w:eastAsia="en-US"/>
        </w:rPr>
        <w:t xml:space="preserve"> izvedbe</w:t>
      </w:r>
      <w:r w:rsidRPr="00613BC4">
        <w:rPr>
          <w:rFonts w:ascii="Arial" w:hAnsi="Arial" w:cs="Arial"/>
          <w:sz w:val="20"/>
          <w:szCs w:val="20"/>
          <w:lang w:eastAsia="en-US"/>
        </w:rPr>
        <w:t xml:space="preserve"> storitev.</w:t>
      </w:r>
    </w:p>
    <w:p w14:paraId="26D3926A" w14:textId="77777777" w:rsidR="00AE385D" w:rsidRPr="00613BC4" w:rsidRDefault="00AE385D" w:rsidP="00613BC4">
      <w:pPr>
        <w:spacing w:line="260" w:lineRule="exact"/>
        <w:jc w:val="both"/>
        <w:rPr>
          <w:rFonts w:ascii="Arial" w:hAnsi="Arial" w:cs="Arial"/>
          <w:sz w:val="20"/>
          <w:szCs w:val="20"/>
          <w:lang w:eastAsia="en-US"/>
        </w:rPr>
      </w:pPr>
    </w:p>
    <w:p w14:paraId="118334E1" w14:textId="078AFB1F" w:rsidR="00FA4DF4" w:rsidRPr="00613BC4" w:rsidRDefault="00FA4DF4" w:rsidP="00613BC4">
      <w:pPr>
        <w:spacing w:line="260" w:lineRule="exact"/>
        <w:jc w:val="both"/>
        <w:rPr>
          <w:rFonts w:ascii="Arial" w:hAnsi="Arial" w:cs="Arial"/>
          <w:sz w:val="20"/>
          <w:szCs w:val="20"/>
        </w:rPr>
      </w:pPr>
      <w:r w:rsidRPr="00613BC4">
        <w:rPr>
          <w:rFonts w:ascii="Arial" w:hAnsi="Arial" w:cs="Arial"/>
          <w:sz w:val="20"/>
          <w:szCs w:val="20"/>
        </w:rPr>
        <w:lastRenderedPageBreak/>
        <w:t>V primeru, da se v času trajanja pogodbe naknadno pojavi potreba po posameznem blagu, ki ni zajeto v ponudbenem predračunu in je predmet javnega naročila, si naročnik pridržuje pravico naročiti blago pri izbranem ponudniku po predhodno pridobljenem ponudbenem predračunu z upoštevanim popustom,</w:t>
      </w:r>
      <w:r w:rsidRPr="00613BC4">
        <w:rPr>
          <w:rFonts w:ascii="Arial" w:hAnsi="Arial" w:cs="Arial"/>
          <w:sz w:val="20"/>
          <w:szCs w:val="20"/>
          <w:lang w:eastAsia="en-US"/>
        </w:rPr>
        <w:t xml:space="preserve"> ki ga ponudnik navede v obrazcu ponudben</w:t>
      </w:r>
      <w:r w:rsidR="00D10561" w:rsidRPr="00613BC4">
        <w:rPr>
          <w:rFonts w:ascii="Arial" w:hAnsi="Arial" w:cs="Arial"/>
          <w:sz w:val="20"/>
          <w:szCs w:val="20"/>
          <w:lang w:eastAsia="en-US"/>
        </w:rPr>
        <w:t>i</w:t>
      </w:r>
      <w:r w:rsidRPr="00613BC4">
        <w:rPr>
          <w:rFonts w:ascii="Arial" w:hAnsi="Arial" w:cs="Arial"/>
          <w:sz w:val="20"/>
          <w:szCs w:val="20"/>
          <w:lang w:eastAsia="en-US"/>
        </w:rPr>
        <w:t xml:space="preserve"> predračun</w:t>
      </w:r>
      <w:r w:rsidR="0077443A">
        <w:rPr>
          <w:rFonts w:ascii="Arial" w:hAnsi="Arial" w:cs="Arial"/>
          <w:sz w:val="20"/>
          <w:szCs w:val="20"/>
          <w:lang w:eastAsia="en-US"/>
        </w:rPr>
        <w:t xml:space="preserve">, </w:t>
      </w:r>
      <w:r w:rsidRPr="00613BC4">
        <w:rPr>
          <w:rFonts w:ascii="Arial" w:hAnsi="Arial" w:cs="Arial"/>
          <w:sz w:val="20"/>
          <w:szCs w:val="20"/>
        </w:rPr>
        <w:t xml:space="preserve">ki je fiksen </w:t>
      </w:r>
      <w:r w:rsidR="00636CCD" w:rsidRPr="00613BC4">
        <w:rPr>
          <w:rFonts w:ascii="Arial" w:hAnsi="Arial" w:cs="Arial"/>
          <w:sz w:val="20"/>
          <w:szCs w:val="20"/>
        </w:rPr>
        <w:t xml:space="preserve">za obdobje </w:t>
      </w:r>
      <w:r w:rsidR="002B493F">
        <w:rPr>
          <w:rFonts w:ascii="Arial" w:hAnsi="Arial" w:cs="Arial"/>
          <w:sz w:val="20"/>
          <w:szCs w:val="20"/>
        </w:rPr>
        <w:t>3</w:t>
      </w:r>
      <w:r w:rsidR="00636CCD" w:rsidRPr="00613BC4">
        <w:rPr>
          <w:rFonts w:ascii="Arial" w:hAnsi="Arial" w:cs="Arial"/>
          <w:sz w:val="20"/>
          <w:szCs w:val="20"/>
        </w:rPr>
        <w:t xml:space="preserve"> let</w:t>
      </w:r>
      <w:r w:rsidRPr="00613BC4">
        <w:rPr>
          <w:rFonts w:ascii="Arial" w:hAnsi="Arial" w:cs="Arial"/>
          <w:sz w:val="20"/>
          <w:szCs w:val="20"/>
        </w:rPr>
        <w:t xml:space="preserve">. Obseg tovrstnih naročil in naročil po ponudbenem predračunu, ne sme presegati skupne okvirne </w:t>
      </w:r>
      <w:r w:rsidR="005B6F20">
        <w:rPr>
          <w:rFonts w:ascii="Arial" w:hAnsi="Arial" w:cs="Arial"/>
          <w:sz w:val="20"/>
          <w:szCs w:val="20"/>
        </w:rPr>
        <w:t xml:space="preserve">triletne </w:t>
      </w:r>
      <w:r w:rsidRPr="00613BC4">
        <w:rPr>
          <w:rFonts w:ascii="Arial" w:hAnsi="Arial" w:cs="Arial"/>
          <w:sz w:val="20"/>
          <w:szCs w:val="20"/>
        </w:rPr>
        <w:t>pogodbene vrednosti</w:t>
      </w:r>
      <w:r w:rsidR="00D10561" w:rsidRPr="00613BC4">
        <w:rPr>
          <w:rFonts w:ascii="Arial" w:hAnsi="Arial" w:cs="Arial"/>
          <w:sz w:val="20"/>
          <w:szCs w:val="20"/>
        </w:rPr>
        <w:t>.</w:t>
      </w:r>
      <w:r w:rsidRPr="00613BC4">
        <w:rPr>
          <w:rFonts w:ascii="Arial" w:hAnsi="Arial" w:cs="Arial"/>
          <w:sz w:val="20"/>
          <w:szCs w:val="20"/>
        </w:rPr>
        <w:t xml:space="preserve"> </w:t>
      </w:r>
    </w:p>
    <w:p w14:paraId="49DAFDAA" w14:textId="77777777" w:rsidR="0098655C" w:rsidRPr="00613BC4" w:rsidRDefault="0098655C" w:rsidP="00613BC4">
      <w:pPr>
        <w:spacing w:line="260" w:lineRule="exact"/>
        <w:jc w:val="both"/>
        <w:rPr>
          <w:rFonts w:ascii="Arial" w:hAnsi="Arial" w:cs="Arial"/>
          <w:sz w:val="20"/>
          <w:szCs w:val="20"/>
          <w:lang w:eastAsia="en-US"/>
        </w:rPr>
      </w:pPr>
    </w:p>
    <w:p w14:paraId="23A8B85F" w14:textId="6ABAA1A1" w:rsidR="00AE385D" w:rsidRPr="00613BC4" w:rsidRDefault="00AE385D"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Javno naročilo se izvaja za potrebe naslednjih proračunskih uporabnikov: </w:t>
      </w:r>
    </w:p>
    <w:p w14:paraId="1AB5DB06" w14:textId="2CFEA69E" w:rsidR="00AE385D" w:rsidRPr="00613BC4" w:rsidRDefault="00AE385D" w:rsidP="00613BC4">
      <w:pPr>
        <w:numPr>
          <w:ilvl w:val="0"/>
          <w:numId w:val="35"/>
        </w:numPr>
        <w:spacing w:line="260" w:lineRule="exact"/>
        <w:jc w:val="both"/>
        <w:rPr>
          <w:rFonts w:ascii="Arial" w:hAnsi="Arial" w:cs="Arial"/>
          <w:sz w:val="20"/>
          <w:szCs w:val="20"/>
        </w:rPr>
      </w:pPr>
      <w:r w:rsidRPr="00613BC4">
        <w:rPr>
          <w:rFonts w:ascii="Arial" w:hAnsi="Arial" w:cs="Arial"/>
          <w:sz w:val="20"/>
          <w:szCs w:val="20"/>
        </w:rPr>
        <w:t>Inšpektorat RS na notranje zadeve – 1715</w:t>
      </w:r>
      <w:r w:rsidR="002B493F">
        <w:rPr>
          <w:rFonts w:ascii="Arial" w:hAnsi="Arial" w:cs="Arial"/>
          <w:sz w:val="20"/>
          <w:szCs w:val="20"/>
        </w:rPr>
        <w:t>20</w:t>
      </w:r>
      <w:r w:rsidRPr="00613BC4">
        <w:rPr>
          <w:rFonts w:ascii="Arial" w:hAnsi="Arial" w:cs="Arial"/>
          <w:sz w:val="20"/>
          <w:szCs w:val="20"/>
        </w:rPr>
        <w:t xml:space="preserve">, </w:t>
      </w:r>
    </w:p>
    <w:p w14:paraId="4DA03CBC" w14:textId="1F519231" w:rsidR="00AE385D" w:rsidRPr="00613BC4" w:rsidRDefault="00AE385D" w:rsidP="00613BC4">
      <w:pPr>
        <w:numPr>
          <w:ilvl w:val="0"/>
          <w:numId w:val="35"/>
        </w:numPr>
        <w:spacing w:line="260" w:lineRule="exact"/>
        <w:jc w:val="both"/>
        <w:rPr>
          <w:rFonts w:ascii="Arial" w:hAnsi="Arial" w:cs="Arial"/>
          <w:sz w:val="20"/>
          <w:szCs w:val="20"/>
        </w:rPr>
      </w:pPr>
      <w:r w:rsidRPr="00613BC4">
        <w:rPr>
          <w:rFonts w:ascii="Arial" w:hAnsi="Arial" w:cs="Arial"/>
          <w:sz w:val="20"/>
          <w:szCs w:val="20"/>
        </w:rPr>
        <w:t>Ministrstvo za notranje zadeve – 1711</w:t>
      </w:r>
      <w:r w:rsidR="002B493F">
        <w:rPr>
          <w:rFonts w:ascii="Arial" w:hAnsi="Arial" w:cs="Arial"/>
          <w:sz w:val="20"/>
          <w:szCs w:val="20"/>
        </w:rPr>
        <w:t>10</w:t>
      </w:r>
      <w:r w:rsidRPr="00613BC4">
        <w:rPr>
          <w:rFonts w:ascii="Arial" w:hAnsi="Arial" w:cs="Arial"/>
          <w:sz w:val="20"/>
          <w:szCs w:val="20"/>
        </w:rPr>
        <w:t>,</w:t>
      </w:r>
    </w:p>
    <w:p w14:paraId="1746E40C" w14:textId="0D880904"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Generalna policijska uprava – 1714</w:t>
      </w:r>
      <w:r w:rsidR="002B493F">
        <w:rPr>
          <w:rFonts w:ascii="Arial" w:hAnsi="Arial" w:cs="Arial"/>
          <w:sz w:val="20"/>
          <w:szCs w:val="20"/>
        </w:rPr>
        <w:t>51</w:t>
      </w:r>
      <w:r w:rsidRPr="00613BC4">
        <w:rPr>
          <w:rFonts w:ascii="Arial" w:hAnsi="Arial" w:cs="Arial"/>
          <w:sz w:val="20"/>
          <w:szCs w:val="20"/>
        </w:rPr>
        <w:t>,</w:t>
      </w:r>
    </w:p>
    <w:p w14:paraId="15A75B7B"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Policijska uprava Celje – 171453,</w:t>
      </w:r>
    </w:p>
    <w:p w14:paraId="506D3D39"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Koper – 171455, </w:t>
      </w:r>
    </w:p>
    <w:p w14:paraId="09D28EC0"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Kranj – 171457, </w:t>
      </w:r>
    </w:p>
    <w:p w14:paraId="6DBB0376"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Ljubljana – 171459, </w:t>
      </w:r>
    </w:p>
    <w:p w14:paraId="3A80AA0C"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Maribor – 171462, </w:t>
      </w:r>
    </w:p>
    <w:p w14:paraId="750862A7"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Murska Sobota – 171463, </w:t>
      </w:r>
    </w:p>
    <w:p w14:paraId="5DBD87C5"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Nova Gorica – 171465 in </w:t>
      </w:r>
    </w:p>
    <w:p w14:paraId="4B0E6802" w14:textId="77777777" w:rsidR="00AE385D" w:rsidRPr="00613BC4" w:rsidRDefault="00AE385D" w:rsidP="00613BC4">
      <w:pPr>
        <w:numPr>
          <w:ilvl w:val="0"/>
          <w:numId w:val="34"/>
        </w:numPr>
        <w:spacing w:line="260" w:lineRule="exact"/>
        <w:jc w:val="both"/>
        <w:rPr>
          <w:rFonts w:ascii="Arial" w:hAnsi="Arial" w:cs="Arial"/>
          <w:sz w:val="20"/>
          <w:szCs w:val="20"/>
        </w:rPr>
      </w:pPr>
      <w:r w:rsidRPr="00613BC4">
        <w:rPr>
          <w:rFonts w:ascii="Arial" w:hAnsi="Arial" w:cs="Arial"/>
          <w:sz w:val="20"/>
          <w:szCs w:val="20"/>
        </w:rPr>
        <w:t xml:space="preserve">Policijska uprava Novo mesto – 171467. </w:t>
      </w:r>
    </w:p>
    <w:p w14:paraId="621EB1D3" w14:textId="64782687" w:rsidR="005E2C8D" w:rsidRPr="00613BC4" w:rsidRDefault="005E2C8D" w:rsidP="00613BC4">
      <w:pPr>
        <w:spacing w:line="260" w:lineRule="exact"/>
        <w:jc w:val="both"/>
        <w:rPr>
          <w:rFonts w:ascii="Arial" w:hAnsi="Arial" w:cs="Arial"/>
          <w:sz w:val="20"/>
          <w:szCs w:val="20"/>
        </w:rPr>
      </w:pPr>
    </w:p>
    <w:p w14:paraId="625A0E67" w14:textId="65F7FE29" w:rsidR="00DD1EEE" w:rsidRPr="00613BC4" w:rsidRDefault="00351FAB" w:rsidP="00613BC4">
      <w:pPr>
        <w:pStyle w:val="Naslov2"/>
        <w:spacing w:before="0" w:after="0" w:line="260" w:lineRule="exact"/>
        <w:ind w:left="567" w:hanging="567"/>
        <w:rPr>
          <w:rFonts w:cs="Arial"/>
          <w:sz w:val="20"/>
          <w:szCs w:val="20"/>
        </w:rPr>
      </w:pPr>
      <w:bookmarkStart w:id="5" w:name="_Toc230180876"/>
      <w:r w:rsidRPr="00613BC4">
        <w:rPr>
          <w:rFonts w:cs="Arial"/>
          <w:sz w:val="20"/>
          <w:szCs w:val="20"/>
        </w:rPr>
        <w:t xml:space="preserve">Kraj </w:t>
      </w:r>
      <w:r w:rsidR="00990611" w:rsidRPr="00613BC4">
        <w:rPr>
          <w:rFonts w:cs="Arial"/>
          <w:sz w:val="20"/>
          <w:szCs w:val="20"/>
        </w:rPr>
        <w:t>dobave blaga</w:t>
      </w:r>
      <w:bookmarkEnd w:id="5"/>
    </w:p>
    <w:p w14:paraId="33E7604F" w14:textId="77777777" w:rsidR="00FB23A6" w:rsidRPr="00613BC4" w:rsidRDefault="00FB23A6" w:rsidP="00613BC4">
      <w:pPr>
        <w:spacing w:line="260" w:lineRule="exact"/>
        <w:rPr>
          <w:rFonts w:ascii="Arial" w:hAnsi="Arial" w:cs="Arial"/>
          <w:sz w:val="20"/>
          <w:szCs w:val="20"/>
        </w:rPr>
      </w:pPr>
    </w:p>
    <w:p w14:paraId="0BF06318" w14:textId="77777777" w:rsidR="00990611" w:rsidRPr="00613BC4" w:rsidRDefault="00990611" w:rsidP="00613BC4">
      <w:pPr>
        <w:spacing w:line="260" w:lineRule="exact"/>
        <w:jc w:val="both"/>
        <w:rPr>
          <w:rFonts w:ascii="Arial" w:hAnsi="Arial" w:cs="Arial"/>
          <w:sz w:val="20"/>
          <w:szCs w:val="20"/>
        </w:rPr>
      </w:pPr>
      <w:r w:rsidRPr="00613BC4">
        <w:rPr>
          <w:rFonts w:ascii="Arial" w:hAnsi="Arial" w:cs="Arial"/>
          <w:sz w:val="20"/>
          <w:szCs w:val="20"/>
        </w:rPr>
        <w:t>Kraj dobave blaga je:</w:t>
      </w:r>
    </w:p>
    <w:p w14:paraId="20163C9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Inšpektorat RS za notranje zadeve, Vodovodna 93a, Ljubljana,</w:t>
      </w:r>
    </w:p>
    <w:p w14:paraId="101FB238"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Ministrstvo za notranje zadeve, Vodovodna 93a, Ljubljana,</w:t>
      </w:r>
    </w:p>
    <w:p w14:paraId="2B04D2C1"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Generalna policijska uprava, Vodovodna 93a, Ljubljana,</w:t>
      </w:r>
    </w:p>
    <w:p w14:paraId="731609BB"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Celje, Ljubljanska cesta 12, Celje,</w:t>
      </w:r>
    </w:p>
    <w:p w14:paraId="2F80400C"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Koper, Ljubljanska cesta 4, Koper,</w:t>
      </w:r>
    </w:p>
    <w:p w14:paraId="6625E29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Kranj, Bleiweisova cesta 3, Kranj,</w:t>
      </w:r>
    </w:p>
    <w:p w14:paraId="56730A68"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Ljubljana, Trdinova 4, Ljubljana,</w:t>
      </w:r>
    </w:p>
    <w:p w14:paraId="1663172B"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Maribor, Trubarjeva 19, Maribor,</w:t>
      </w:r>
    </w:p>
    <w:p w14:paraId="727C88DC"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Murska Sobota, Ulica arhitekta Novaka 5, Murska Sobota</w:t>
      </w:r>
    </w:p>
    <w:p w14:paraId="2E9B61A0"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Nova Gorica, Sedejeva ulica 11, Nova Gorica in</w:t>
      </w:r>
    </w:p>
    <w:p w14:paraId="19FCFACA" w14:textId="77777777" w:rsidR="00990611" w:rsidRPr="00613BC4" w:rsidRDefault="00990611" w:rsidP="00613BC4">
      <w:pPr>
        <w:numPr>
          <w:ilvl w:val="0"/>
          <w:numId w:val="36"/>
        </w:numPr>
        <w:spacing w:line="260" w:lineRule="exact"/>
        <w:jc w:val="both"/>
        <w:rPr>
          <w:rFonts w:ascii="Arial" w:hAnsi="Arial" w:cs="Arial"/>
          <w:sz w:val="20"/>
          <w:szCs w:val="20"/>
        </w:rPr>
      </w:pPr>
      <w:r w:rsidRPr="00613BC4">
        <w:rPr>
          <w:rFonts w:ascii="Arial" w:hAnsi="Arial" w:cs="Arial"/>
          <w:sz w:val="20"/>
          <w:szCs w:val="20"/>
        </w:rPr>
        <w:t>Policijska uprava Novo mesto, Ljubljanska cesta 30, Novo mesto.</w:t>
      </w:r>
    </w:p>
    <w:p w14:paraId="192DCBAF" w14:textId="77777777" w:rsidR="00990611" w:rsidRPr="00613BC4" w:rsidRDefault="00990611" w:rsidP="00613BC4">
      <w:pPr>
        <w:spacing w:line="260" w:lineRule="exact"/>
        <w:jc w:val="both"/>
        <w:rPr>
          <w:rFonts w:ascii="Arial" w:hAnsi="Arial" w:cs="Arial"/>
          <w:b/>
          <w:sz w:val="20"/>
          <w:szCs w:val="20"/>
        </w:rPr>
      </w:pPr>
    </w:p>
    <w:p w14:paraId="521A8F16" w14:textId="7A552EE3" w:rsidR="00351FAB" w:rsidRPr="00613BC4" w:rsidRDefault="00351FAB" w:rsidP="00613BC4">
      <w:pPr>
        <w:pStyle w:val="Naslov2"/>
        <w:spacing w:before="0" w:after="0" w:line="260" w:lineRule="exact"/>
        <w:ind w:left="567" w:hanging="567"/>
        <w:rPr>
          <w:rFonts w:cs="Arial"/>
          <w:sz w:val="20"/>
          <w:szCs w:val="20"/>
        </w:rPr>
      </w:pPr>
      <w:bookmarkStart w:id="6" w:name="_Toc230180877"/>
      <w:r w:rsidRPr="00613BC4">
        <w:rPr>
          <w:rFonts w:cs="Arial"/>
          <w:sz w:val="20"/>
          <w:szCs w:val="20"/>
        </w:rPr>
        <w:t xml:space="preserve">Rok </w:t>
      </w:r>
      <w:r w:rsidR="00990611" w:rsidRPr="00613BC4">
        <w:rPr>
          <w:rFonts w:cs="Arial"/>
          <w:sz w:val="20"/>
          <w:szCs w:val="20"/>
        </w:rPr>
        <w:t>dobave blaga in izvedbe storitev</w:t>
      </w:r>
      <w:bookmarkEnd w:id="6"/>
    </w:p>
    <w:p w14:paraId="5FF021E5" w14:textId="77777777" w:rsidR="00351FAB" w:rsidRPr="00613BC4" w:rsidRDefault="00351FAB" w:rsidP="00613BC4">
      <w:pPr>
        <w:spacing w:line="260" w:lineRule="exact"/>
        <w:rPr>
          <w:rFonts w:ascii="Arial" w:hAnsi="Arial" w:cs="Arial"/>
          <w:sz w:val="20"/>
          <w:szCs w:val="20"/>
        </w:rPr>
      </w:pPr>
    </w:p>
    <w:p w14:paraId="0E754E01" w14:textId="56A73E86"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Dobava blaga in izvedba storitev se bo naročala na osnovi dejanskih potreb.</w:t>
      </w:r>
    </w:p>
    <w:p w14:paraId="453E457E" w14:textId="77777777" w:rsidR="00990611" w:rsidRPr="00613BC4" w:rsidRDefault="00990611" w:rsidP="00613BC4">
      <w:pPr>
        <w:spacing w:line="260" w:lineRule="exact"/>
        <w:jc w:val="both"/>
        <w:rPr>
          <w:rFonts w:ascii="Arial" w:hAnsi="Arial" w:cs="Arial"/>
          <w:sz w:val="20"/>
          <w:szCs w:val="20"/>
          <w:lang w:eastAsia="en-US"/>
        </w:rPr>
      </w:pPr>
    </w:p>
    <w:p w14:paraId="00FCD768" w14:textId="65AD8DBA"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lang w:eastAsia="en-US"/>
        </w:rPr>
        <w:t xml:space="preserve">Ponudnik - prodajalec bo dobavil blago in izvedel storitev na podlagi pisnih naročil, ki mu jih bo posredoval predstavnik </w:t>
      </w:r>
      <w:r w:rsidR="00D10561" w:rsidRPr="00613BC4">
        <w:rPr>
          <w:rFonts w:ascii="Arial" w:hAnsi="Arial" w:cs="Arial"/>
          <w:sz w:val="20"/>
          <w:szCs w:val="20"/>
          <w:lang w:eastAsia="en-US"/>
        </w:rPr>
        <w:t xml:space="preserve">naročnika - </w:t>
      </w:r>
      <w:r w:rsidRPr="00613BC4">
        <w:rPr>
          <w:rFonts w:ascii="Arial" w:hAnsi="Arial" w:cs="Arial"/>
          <w:sz w:val="20"/>
          <w:szCs w:val="20"/>
          <w:lang w:eastAsia="en-US"/>
        </w:rPr>
        <w:t xml:space="preserve">kupca, in sicer praviloma enkrat mesečno. Za pisno naročilo se šteje naročilo, posredovano </w:t>
      </w:r>
      <w:r w:rsidR="00D10561" w:rsidRPr="00613BC4">
        <w:rPr>
          <w:rFonts w:ascii="Arial" w:hAnsi="Arial" w:cs="Arial"/>
          <w:sz w:val="20"/>
          <w:szCs w:val="20"/>
          <w:lang w:eastAsia="en-US"/>
        </w:rPr>
        <w:t xml:space="preserve">ponudniku - </w:t>
      </w:r>
      <w:r w:rsidRPr="00613BC4">
        <w:rPr>
          <w:rFonts w:ascii="Arial" w:hAnsi="Arial" w:cs="Arial"/>
          <w:sz w:val="20"/>
          <w:szCs w:val="20"/>
          <w:lang w:eastAsia="en-US"/>
        </w:rPr>
        <w:t xml:space="preserve">prodajalcu po elektronski pošti, iz katerega bo razviden uporabnik, količina blaga ter lokacija dobave. Za datum naročila se šteje datum pošiljanja elektronskega sporočila. </w:t>
      </w:r>
    </w:p>
    <w:p w14:paraId="7EE06215" w14:textId="77777777" w:rsidR="00990611" w:rsidRPr="00613BC4" w:rsidRDefault="00990611" w:rsidP="00613BC4">
      <w:pPr>
        <w:spacing w:line="260" w:lineRule="exact"/>
        <w:jc w:val="both"/>
        <w:rPr>
          <w:rFonts w:ascii="Arial" w:hAnsi="Arial" w:cs="Arial"/>
          <w:color w:val="FF0000"/>
          <w:sz w:val="20"/>
          <w:szCs w:val="20"/>
          <w:lang w:eastAsia="en-US"/>
        </w:rPr>
      </w:pPr>
    </w:p>
    <w:p w14:paraId="011FAD67" w14:textId="0238E6C6" w:rsidR="00990611" w:rsidRPr="00613BC4" w:rsidRDefault="00990611" w:rsidP="00613BC4">
      <w:pPr>
        <w:spacing w:line="260" w:lineRule="exact"/>
        <w:jc w:val="both"/>
        <w:rPr>
          <w:rFonts w:ascii="Arial" w:hAnsi="Arial" w:cs="Arial"/>
          <w:sz w:val="20"/>
          <w:szCs w:val="20"/>
          <w:lang w:eastAsia="en-US"/>
        </w:rPr>
      </w:pPr>
      <w:r w:rsidRPr="00613BC4">
        <w:rPr>
          <w:rFonts w:ascii="Arial" w:hAnsi="Arial" w:cs="Arial"/>
          <w:sz w:val="20"/>
          <w:szCs w:val="20"/>
        </w:rPr>
        <w:t xml:space="preserve">Rok za dobavo blaga in izvedbo storitve </w:t>
      </w:r>
      <w:r w:rsidRPr="00613BC4">
        <w:rPr>
          <w:rFonts w:ascii="Arial" w:hAnsi="Arial" w:cs="Arial"/>
          <w:sz w:val="20"/>
          <w:szCs w:val="20"/>
          <w:lang w:eastAsia="en-US"/>
        </w:rPr>
        <w:t>je največ 14 dni od datuma posameznega pisnega naročila. Rok dobave blaga se lahko podaljša v skladu s pisnim soglasjem predstavnika</w:t>
      </w:r>
      <w:r w:rsidR="00D10561" w:rsidRPr="00613BC4">
        <w:rPr>
          <w:rFonts w:ascii="Arial" w:hAnsi="Arial" w:cs="Arial"/>
          <w:sz w:val="20"/>
          <w:szCs w:val="20"/>
          <w:lang w:eastAsia="en-US"/>
        </w:rPr>
        <w:t xml:space="preserve"> naročnika -</w:t>
      </w:r>
      <w:r w:rsidRPr="00613BC4">
        <w:rPr>
          <w:rFonts w:ascii="Arial" w:hAnsi="Arial" w:cs="Arial"/>
          <w:sz w:val="20"/>
          <w:szCs w:val="20"/>
          <w:lang w:eastAsia="en-US"/>
        </w:rPr>
        <w:t xml:space="preserve"> kupca. </w:t>
      </w:r>
      <w:r w:rsidR="00D10561" w:rsidRPr="00613BC4">
        <w:rPr>
          <w:rFonts w:ascii="Arial" w:hAnsi="Arial" w:cs="Arial"/>
          <w:sz w:val="20"/>
          <w:szCs w:val="20"/>
          <w:lang w:eastAsia="en-US"/>
        </w:rPr>
        <w:t>Ponudnik - p</w:t>
      </w:r>
      <w:r w:rsidRPr="00613BC4">
        <w:rPr>
          <w:rFonts w:ascii="Arial" w:hAnsi="Arial" w:cs="Arial"/>
          <w:sz w:val="20"/>
          <w:szCs w:val="20"/>
          <w:lang w:eastAsia="en-US"/>
        </w:rPr>
        <w:t xml:space="preserve">rodajalec dobavi blago uporabniku, ki je naveden na pisnem naročilu. </w:t>
      </w:r>
    </w:p>
    <w:p w14:paraId="14B324D6" w14:textId="535C6089" w:rsidR="00351FAB" w:rsidRDefault="00351FAB" w:rsidP="00613BC4">
      <w:pPr>
        <w:spacing w:line="260" w:lineRule="exact"/>
        <w:rPr>
          <w:rFonts w:ascii="Arial" w:hAnsi="Arial" w:cs="Arial"/>
          <w:sz w:val="20"/>
          <w:szCs w:val="20"/>
        </w:rPr>
      </w:pPr>
    </w:p>
    <w:p w14:paraId="1122C17A" w14:textId="77777777" w:rsidR="009E196E" w:rsidRPr="00613BC4" w:rsidRDefault="009E196E" w:rsidP="00613BC4">
      <w:pPr>
        <w:spacing w:line="260" w:lineRule="exact"/>
        <w:rPr>
          <w:rFonts w:ascii="Arial" w:hAnsi="Arial" w:cs="Arial"/>
          <w:sz w:val="20"/>
          <w:szCs w:val="20"/>
        </w:rPr>
      </w:pPr>
    </w:p>
    <w:p w14:paraId="3798E8BB" w14:textId="77777777" w:rsidR="007744C3" w:rsidRPr="00613BC4" w:rsidRDefault="007744C3" w:rsidP="00613BC4">
      <w:pPr>
        <w:pStyle w:val="Naslov1"/>
        <w:spacing w:before="0" w:after="0" w:line="260" w:lineRule="exact"/>
        <w:rPr>
          <w:sz w:val="20"/>
          <w:szCs w:val="20"/>
        </w:rPr>
      </w:pPr>
      <w:bookmarkStart w:id="7" w:name="_Toc230180878"/>
      <w:r w:rsidRPr="00613BC4">
        <w:rPr>
          <w:sz w:val="20"/>
          <w:szCs w:val="20"/>
        </w:rPr>
        <w:t>ROK IN NAČIN PREDLOŽITVE PONUDBE</w:t>
      </w:r>
      <w:bookmarkEnd w:id="7"/>
    </w:p>
    <w:p w14:paraId="00251040" w14:textId="77777777" w:rsidR="007744C3" w:rsidRPr="00613BC4" w:rsidRDefault="007744C3" w:rsidP="00613BC4">
      <w:pPr>
        <w:spacing w:line="260" w:lineRule="exact"/>
        <w:jc w:val="both"/>
        <w:rPr>
          <w:rFonts w:ascii="Arial" w:hAnsi="Arial" w:cs="Arial"/>
          <w:sz w:val="20"/>
          <w:szCs w:val="20"/>
        </w:rPr>
      </w:pPr>
    </w:p>
    <w:p w14:paraId="28ED1136" w14:textId="77777777" w:rsidR="007744C3" w:rsidRPr="00613BC4" w:rsidRDefault="007744C3" w:rsidP="00613BC4">
      <w:pPr>
        <w:pStyle w:val="Naslov2"/>
        <w:spacing w:before="0" w:after="0" w:line="260" w:lineRule="exact"/>
        <w:ind w:left="567" w:hanging="567"/>
        <w:rPr>
          <w:rFonts w:cs="Arial"/>
          <w:sz w:val="20"/>
          <w:szCs w:val="20"/>
        </w:rPr>
      </w:pPr>
      <w:bookmarkStart w:id="8" w:name="_Toc230180879"/>
      <w:r w:rsidRPr="00613BC4">
        <w:rPr>
          <w:rFonts w:cs="Arial"/>
          <w:sz w:val="20"/>
          <w:szCs w:val="20"/>
        </w:rPr>
        <w:t>Predložitev ponudbe v sistemu e-JN</w:t>
      </w:r>
      <w:bookmarkEnd w:id="8"/>
    </w:p>
    <w:p w14:paraId="18A85572" w14:textId="77777777" w:rsidR="00E74BA0" w:rsidRPr="00556F6B" w:rsidRDefault="00E74BA0" w:rsidP="00E74BA0">
      <w:pPr>
        <w:spacing w:line="260" w:lineRule="exact"/>
        <w:jc w:val="both"/>
        <w:rPr>
          <w:rFonts w:ascii="Arial" w:eastAsia="Calibri" w:hAnsi="Arial" w:cs="Arial"/>
          <w:sz w:val="20"/>
          <w:szCs w:val="20"/>
          <w:lang w:eastAsia="en-US"/>
        </w:rPr>
      </w:pPr>
    </w:p>
    <w:p w14:paraId="0CE2A2DA" w14:textId="77777777" w:rsidR="00E74BA0" w:rsidRPr="00556F6B" w:rsidRDefault="00E74BA0" w:rsidP="00E74BA0">
      <w:pPr>
        <w:spacing w:line="260" w:lineRule="exact"/>
        <w:jc w:val="both"/>
        <w:rPr>
          <w:rFonts w:ascii="Arial" w:eastAsia="Calibri" w:hAnsi="Arial" w:cs="Arial"/>
          <w:sz w:val="20"/>
          <w:szCs w:val="20"/>
          <w:lang w:eastAsia="en-US"/>
        </w:rPr>
      </w:pPr>
      <w:bookmarkStart w:id="9" w:name="_Hlk219880290"/>
      <w:r w:rsidRPr="00556F6B">
        <w:rPr>
          <w:rFonts w:ascii="Arial" w:eastAsia="Calibri" w:hAnsi="Arial" w:cs="Arial"/>
          <w:sz w:val="20"/>
          <w:szCs w:val="20"/>
          <w:lang w:eastAsia="en-US"/>
        </w:rPr>
        <w:lastRenderedPageBreak/>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bookmarkEnd w:id="9"/>
    <w:p w14:paraId="6D8E2DA7" w14:textId="77777777" w:rsidR="00E74BA0" w:rsidRPr="00556F6B" w:rsidRDefault="00E74BA0" w:rsidP="00E74BA0">
      <w:pPr>
        <w:spacing w:line="260" w:lineRule="exact"/>
        <w:jc w:val="both"/>
        <w:rPr>
          <w:rFonts w:ascii="Arial" w:eastAsia="Calibri" w:hAnsi="Arial" w:cs="Arial"/>
          <w:sz w:val="20"/>
          <w:szCs w:val="20"/>
          <w:lang w:eastAsia="en-US"/>
        </w:rPr>
      </w:pPr>
    </w:p>
    <w:p w14:paraId="027A632C" w14:textId="77777777" w:rsidR="00E74BA0" w:rsidRPr="00556F6B" w:rsidRDefault="00E74BA0" w:rsidP="00E74BA0">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C3B3A12" w14:textId="77777777" w:rsidR="00E74BA0" w:rsidRPr="00556F6B" w:rsidRDefault="00E74BA0" w:rsidP="00E74BA0">
      <w:pPr>
        <w:spacing w:line="260" w:lineRule="exact"/>
        <w:jc w:val="both"/>
        <w:rPr>
          <w:rFonts w:ascii="Arial" w:eastAsia="Calibri" w:hAnsi="Arial" w:cs="Arial"/>
          <w:sz w:val="20"/>
          <w:szCs w:val="20"/>
          <w:lang w:eastAsia="en-US"/>
        </w:rPr>
      </w:pPr>
    </w:p>
    <w:p w14:paraId="772F8906" w14:textId="77777777" w:rsidR="00E74BA0" w:rsidRDefault="00E74BA0" w:rsidP="00E74BA0">
      <w:pPr>
        <w:pStyle w:val="NRazpisna"/>
      </w:pPr>
      <w:bookmarkStart w:id="10"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bookmarkEnd w:id="10"/>
    <w:p w14:paraId="75A89CC5" w14:textId="77777777" w:rsidR="00E74BA0" w:rsidRPr="00ED4593" w:rsidRDefault="00E74BA0" w:rsidP="00E74BA0">
      <w:pPr>
        <w:spacing w:line="260" w:lineRule="exact"/>
        <w:jc w:val="both"/>
        <w:rPr>
          <w:rFonts w:ascii="Arial" w:eastAsia="Calibri" w:hAnsi="Arial" w:cs="Arial"/>
          <w:color w:val="000000" w:themeColor="text1"/>
          <w:sz w:val="20"/>
          <w:szCs w:val="20"/>
          <w:lang w:eastAsia="en-US"/>
        </w:rPr>
      </w:pPr>
    </w:p>
    <w:p w14:paraId="6093197E" w14:textId="77777777" w:rsidR="00E74BA0" w:rsidRPr="00ED4593" w:rsidRDefault="00E74BA0" w:rsidP="00E74BA0">
      <w:pPr>
        <w:spacing w:line="260" w:lineRule="exact"/>
        <w:jc w:val="both"/>
        <w:rPr>
          <w:rFonts w:ascii="Arial" w:eastAsia="Calibri" w:hAnsi="Arial"/>
          <w:color w:val="000000" w:themeColor="text1"/>
          <w:sz w:val="20"/>
          <w:lang w:eastAsia="en-US"/>
        </w:rPr>
      </w:pPr>
      <w:bookmarkStart w:id="11" w:name="_Hlk219880376"/>
      <w:r w:rsidRPr="00ED4593">
        <w:rPr>
          <w:rFonts w:ascii="Arial" w:eastAsia="Calibri" w:hAnsi="Arial" w:cs="Arial"/>
          <w:color w:val="000000" w:themeColor="text1"/>
          <w:sz w:val="20"/>
          <w:szCs w:val="20"/>
        </w:rPr>
        <w:t xml:space="preserve">Ponudba </w:t>
      </w:r>
      <w:r w:rsidRPr="008F35D5">
        <w:rPr>
          <w:rFonts w:ascii="Arial" w:eastAsia="Calibri" w:hAnsi="Arial" w:cs="Arial"/>
          <w:color w:val="000000" w:themeColor="text1"/>
          <w:sz w:val="20"/>
          <w:szCs w:val="20"/>
        </w:rPr>
        <w:t xml:space="preserve">se šteje za pravočasno oddano, če jo naročnik prejme preko sistema e-JN </w:t>
      </w:r>
      <w:hyperlink r:id="rId12" w:history="1">
        <w:r w:rsidRPr="008F35D5">
          <w:rPr>
            <w:rFonts w:ascii="Arial" w:eastAsia="Calibri" w:hAnsi="Arial" w:cs="Arial"/>
            <w:color w:val="000000" w:themeColor="text1"/>
            <w:sz w:val="20"/>
            <w:szCs w:val="20"/>
            <w:u w:val="single"/>
          </w:rPr>
          <w:t>https://ejn.gov.si/eJN2</w:t>
        </w:r>
      </w:hyperlink>
      <w:r w:rsidRPr="008F35D5">
        <w:rPr>
          <w:rFonts w:ascii="Arial" w:eastAsia="Calibri" w:hAnsi="Arial" w:cs="Arial"/>
          <w:color w:val="000000" w:themeColor="text1"/>
          <w:sz w:val="20"/>
          <w:szCs w:val="20"/>
        </w:rPr>
        <w:t xml:space="preserve"> </w:t>
      </w:r>
      <w:r w:rsidRPr="008F35D5">
        <w:rPr>
          <w:rFonts w:ascii="Arial" w:eastAsia="Calibri" w:hAnsi="Arial" w:cs="Arial"/>
          <w:b/>
          <w:color w:val="000000" w:themeColor="text1"/>
          <w:sz w:val="20"/>
          <w:szCs w:val="20"/>
        </w:rPr>
        <w:t>do roka za oddajo ponudb, navedenega</w:t>
      </w:r>
      <w:r w:rsidRPr="00ED4593">
        <w:rPr>
          <w:rFonts w:ascii="Arial" w:eastAsia="Calibri" w:hAnsi="Arial" w:cs="Arial"/>
          <w:b/>
          <w:color w:val="000000" w:themeColor="text1"/>
          <w:sz w:val="20"/>
          <w:szCs w:val="20"/>
        </w:rPr>
        <w:t xml:space="preserve"> v objavi javnega naročila na portalu javnih naroči</w:t>
      </w:r>
      <w:r>
        <w:rPr>
          <w:rFonts w:ascii="Arial" w:eastAsia="Calibri" w:hAnsi="Arial" w:cs="Arial"/>
          <w:b/>
          <w:color w:val="000000" w:themeColor="text1"/>
          <w:sz w:val="20"/>
          <w:szCs w:val="20"/>
        </w:rPr>
        <w:t>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1"/>
    <w:p w14:paraId="0645CE38" w14:textId="77777777" w:rsidR="00E74BA0" w:rsidRPr="00B3609E" w:rsidRDefault="00E74BA0" w:rsidP="00E74BA0">
      <w:pPr>
        <w:spacing w:line="260" w:lineRule="exact"/>
        <w:jc w:val="both"/>
        <w:rPr>
          <w:rFonts w:ascii="Arial" w:eastAsia="Calibri" w:hAnsi="Arial"/>
          <w:sz w:val="20"/>
          <w:lang w:eastAsia="en-US"/>
        </w:rPr>
      </w:pPr>
    </w:p>
    <w:p w14:paraId="3F04ECD9" w14:textId="77777777" w:rsidR="00E74BA0" w:rsidRPr="00B3609E" w:rsidRDefault="00E74BA0" w:rsidP="00E74BA0">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FF04A5" w14:textId="77777777" w:rsidR="00E74BA0" w:rsidRPr="00B3609E" w:rsidRDefault="00E74BA0" w:rsidP="00E74BA0">
      <w:pPr>
        <w:spacing w:line="260" w:lineRule="exact"/>
        <w:jc w:val="both"/>
        <w:rPr>
          <w:rFonts w:ascii="Arial" w:eastAsia="Calibri" w:hAnsi="Arial"/>
          <w:sz w:val="20"/>
          <w:lang w:eastAsia="en-US"/>
        </w:rPr>
      </w:pPr>
    </w:p>
    <w:p w14:paraId="6461F02D" w14:textId="77777777" w:rsidR="00E74BA0" w:rsidRPr="00B3609E" w:rsidRDefault="00E74BA0" w:rsidP="00E74BA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C47DE11" w14:textId="77777777" w:rsidR="00E74BA0" w:rsidRPr="00B3609E" w:rsidRDefault="00E74BA0" w:rsidP="00E74BA0">
      <w:pPr>
        <w:spacing w:line="260" w:lineRule="exact"/>
        <w:jc w:val="both"/>
        <w:rPr>
          <w:rFonts w:ascii="Arial" w:eastAsia="Calibri" w:hAnsi="Arial"/>
          <w:sz w:val="20"/>
          <w:lang w:eastAsia="en-US"/>
        </w:rPr>
      </w:pPr>
    </w:p>
    <w:p w14:paraId="0C1F055A" w14:textId="77777777" w:rsidR="00E74BA0" w:rsidRPr="00B3609E" w:rsidRDefault="00E74BA0" w:rsidP="00E74BA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A79FA0E" w14:textId="1FFCC8C6" w:rsidR="006D48D5" w:rsidRPr="00613BC4" w:rsidRDefault="006D48D5" w:rsidP="00613BC4">
      <w:pPr>
        <w:spacing w:line="260" w:lineRule="exact"/>
        <w:jc w:val="both"/>
        <w:rPr>
          <w:rFonts w:ascii="Arial" w:hAnsi="Arial" w:cs="Arial"/>
          <w:dstrike/>
          <w:sz w:val="20"/>
          <w:szCs w:val="20"/>
          <w:lang w:eastAsia="en-US"/>
        </w:rPr>
      </w:pPr>
    </w:p>
    <w:p w14:paraId="447AD5B5" w14:textId="77777777" w:rsidR="00A465DF" w:rsidRPr="00613BC4" w:rsidRDefault="00A465DF" w:rsidP="00613BC4">
      <w:pPr>
        <w:spacing w:line="260" w:lineRule="exact"/>
        <w:jc w:val="both"/>
        <w:rPr>
          <w:rFonts w:ascii="Arial" w:hAnsi="Arial" w:cs="Arial"/>
          <w:sz w:val="20"/>
          <w:szCs w:val="20"/>
        </w:rPr>
      </w:pPr>
    </w:p>
    <w:p w14:paraId="37656CCD" w14:textId="77777777" w:rsidR="007744C3" w:rsidRPr="00613BC4" w:rsidRDefault="007744C3" w:rsidP="00613BC4">
      <w:pPr>
        <w:pStyle w:val="Naslov1"/>
        <w:spacing w:before="0" w:after="0" w:line="260" w:lineRule="exact"/>
        <w:rPr>
          <w:sz w:val="20"/>
          <w:szCs w:val="20"/>
        </w:rPr>
      </w:pPr>
      <w:bookmarkStart w:id="12" w:name="_Toc230180880"/>
      <w:r w:rsidRPr="00613BC4">
        <w:rPr>
          <w:sz w:val="20"/>
          <w:szCs w:val="20"/>
        </w:rPr>
        <w:t>ODPIRANJE PONUDB</w:t>
      </w:r>
      <w:bookmarkEnd w:id="12"/>
    </w:p>
    <w:p w14:paraId="490BCB77" w14:textId="77777777" w:rsidR="007744C3" w:rsidRPr="00613BC4" w:rsidRDefault="007744C3" w:rsidP="00613BC4">
      <w:pPr>
        <w:spacing w:line="260" w:lineRule="exact"/>
        <w:jc w:val="both"/>
        <w:rPr>
          <w:rFonts w:ascii="Arial" w:hAnsi="Arial" w:cs="Arial"/>
          <w:sz w:val="20"/>
          <w:szCs w:val="20"/>
        </w:rPr>
      </w:pPr>
    </w:p>
    <w:p w14:paraId="648969A6" w14:textId="596F39FB" w:rsidR="008570B0" w:rsidRPr="00613BC4" w:rsidRDefault="008570B0" w:rsidP="00613BC4">
      <w:pPr>
        <w:autoSpaceDE w:val="0"/>
        <w:autoSpaceDN w:val="0"/>
        <w:adjustRightInd w:val="0"/>
        <w:spacing w:line="260" w:lineRule="exact"/>
        <w:jc w:val="both"/>
        <w:rPr>
          <w:rFonts w:ascii="Arial" w:hAnsi="Arial" w:cs="Arial"/>
          <w:sz w:val="20"/>
          <w:szCs w:val="20"/>
        </w:rPr>
      </w:pPr>
      <w:r w:rsidRPr="00613BC4">
        <w:rPr>
          <w:rFonts w:ascii="Arial" w:hAnsi="Arial" w:cs="Arial"/>
          <w:b/>
          <w:sz w:val="20"/>
          <w:szCs w:val="20"/>
        </w:rPr>
        <w:t xml:space="preserve">Odpiranje ponudb bo potekalo avtomatično v sistemu e-JN, </w:t>
      </w:r>
      <w:r w:rsidR="001003C0" w:rsidRPr="00613BC4">
        <w:rPr>
          <w:rFonts w:ascii="Arial" w:hAnsi="Arial" w:cs="Arial"/>
          <w:b/>
          <w:sz w:val="20"/>
          <w:szCs w:val="20"/>
        </w:rPr>
        <w:t>na datum in uro, ki je navedena v objavi javnega naročila na portalu javnih naročil</w:t>
      </w:r>
      <w:r w:rsidR="007319E2" w:rsidRPr="00613BC4">
        <w:rPr>
          <w:rFonts w:ascii="Arial" w:hAnsi="Arial" w:cs="Arial"/>
          <w:b/>
          <w:sz w:val="20"/>
          <w:szCs w:val="20"/>
        </w:rPr>
        <w:t xml:space="preserve">, </w:t>
      </w:r>
      <w:r w:rsidRPr="00613BC4">
        <w:rPr>
          <w:rFonts w:ascii="Arial" w:hAnsi="Arial" w:cs="Arial"/>
          <w:sz w:val="20"/>
          <w:szCs w:val="20"/>
        </w:rPr>
        <w:t xml:space="preserve">na spletnem naslovu </w:t>
      </w:r>
      <w:hyperlink r:id="rId13" w:history="1">
        <w:r w:rsidRPr="00613BC4">
          <w:rPr>
            <w:rFonts w:ascii="Arial" w:eastAsia="Calibri" w:hAnsi="Arial" w:cs="Arial"/>
            <w:sz w:val="20"/>
            <w:szCs w:val="20"/>
            <w:u w:val="single"/>
          </w:rPr>
          <w:t>https://ejn.gov.si/eJN2</w:t>
        </w:r>
      </w:hyperlink>
      <w:r w:rsidRPr="00613BC4">
        <w:rPr>
          <w:rFonts w:ascii="Arial" w:hAnsi="Arial" w:cs="Arial"/>
          <w:sz w:val="20"/>
          <w:szCs w:val="20"/>
        </w:rPr>
        <w:t>.</w:t>
      </w:r>
    </w:p>
    <w:p w14:paraId="06A6E1D8" w14:textId="77777777" w:rsidR="008570B0" w:rsidRPr="00613BC4" w:rsidRDefault="008570B0" w:rsidP="00613BC4">
      <w:pPr>
        <w:spacing w:line="260" w:lineRule="exact"/>
        <w:jc w:val="both"/>
        <w:rPr>
          <w:rFonts w:ascii="Arial" w:hAnsi="Arial" w:cs="Arial"/>
          <w:sz w:val="20"/>
          <w:szCs w:val="20"/>
        </w:rPr>
      </w:pPr>
    </w:p>
    <w:p w14:paraId="4B32DB75" w14:textId="77777777" w:rsidR="008570B0" w:rsidRPr="00613BC4" w:rsidRDefault="008570B0" w:rsidP="00613BC4">
      <w:pPr>
        <w:spacing w:line="260" w:lineRule="exact"/>
        <w:jc w:val="both"/>
        <w:rPr>
          <w:rFonts w:ascii="Arial" w:hAnsi="Arial" w:cs="Arial"/>
          <w:sz w:val="20"/>
          <w:szCs w:val="20"/>
        </w:rPr>
      </w:pPr>
      <w:r w:rsidRPr="00613BC4">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613BC4">
        <w:rPr>
          <w:rFonts w:ascii="Arial" w:hAnsi="Arial" w:cs="Arial"/>
          <w:sz w:val="20"/>
          <w:szCs w:val="20"/>
        </w:rPr>
        <w:t>preteku roka, določenega v sistemu e-JN</w:t>
      </w:r>
      <w:r w:rsidRPr="00613BC4">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613BC4" w:rsidRDefault="00DD1EEE" w:rsidP="00613BC4">
      <w:pPr>
        <w:spacing w:line="260" w:lineRule="exact"/>
        <w:jc w:val="both"/>
        <w:rPr>
          <w:rFonts w:ascii="Arial" w:hAnsi="Arial" w:cs="Arial"/>
          <w:sz w:val="20"/>
          <w:szCs w:val="20"/>
        </w:rPr>
      </w:pPr>
    </w:p>
    <w:p w14:paraId="73FEC69F" w14:textId="77777777" w:rsidR="00DD1EEE" w:rsidRPr="00613BC4" w:rsidRDefault="00DD1EEE" w:rsidP="00613BC4">
      <w:pPr>
        <w:spacing w:line="260" w:lineRule="exact"/>
        <w:jc w:val="both"/>
        <w:rPr>
          <w:rFonts w:ascii="Arial" w:hAnsi="Arial" w:cs="Arial"/>
          <w:sz w:val="20"/>
          <w:szCs w:val="20"/>
        </w:rPr>
      </w:pPr>
    </w:p>
    <w:p w14:paraId="503F1EF7" w14:textId="1F9C5EAC" w:rsidR="00F014A2" w:rsidRPr="00613BC4" w:rsidRDefault="00F014A2" w:rsidP="00613BC4">
      <w:pPr>
        <w:pStyle w:val="Naslov1"/>
        <w:spacing w:before="0" w:after="0" w:line="260" w:lineRule="exact"/>
        <w:jc w:val="both"/>
        <w:rPr>
          <w:sz w:val="20"/>
          <w:szCs w:val="20"/>
        </w:rPr>
      </w:pPr>
      <w:bookmarkStart w:id="13" w:name="_Toc230180881"/>
      <w:r w:rsidRPr="00613BC4">
        <w:rPr>
          <w:sz w:val="20"/>
          <w:szCs w:val="20"/>
        </w:rPr>
        <w:t>DODATNA OBVESTILA IN POJASNILA</w:t>
      </w:r>
      <w:bookmarkEnd w:id="13"/>
      <w:r w:rsidRPr="00613BC4">
        <w:rPr>
          <w:sz w:val="20"/>
          <w:szCs w:val="20"/>
        </w:rPr>
        <w:t xml:space="preserve"> </w:t>
      </w:r>
    </w:p>
    <w:p w14:paraId="4CE8AFC5" w14:textId="77777777" w:rsidR="007319E2" w:rsidRPr="00613BC4" w:rsidRDefault="007319E2" w:rsidP="00613BC4">
      <w:pPr>
        <w:spacing w:line="260" w:lineRule="exact"/>
        <w:rPr>
          <w:rFonts w:ascii="Arial" w:hAnsi="Arial" w:cs="Arial"/>
          <w:sz w:val="20"/>
          <w:szCs w:val="20"/>
        </w:rPr>
      </w:pPr>
    </w:p>
    <w:p w14:paraId="2093C84B" w14:textId="7D34E4BE" w:rsidR="00EE2B78" w:rsidRPr="00613BC4" w:rsidRDefault="00F014A2" w:rsidP="00613BC4">
      <w:pPr>
        <w:spacing w:line="260" w:lineRule="exact"/>
        <w:jc w:val="both"/>
        <w:rPr>
          <w:rFonts w:ascii="Arial" w:hAnsi="Arial" w:cs="Arial"/>
          <w:sz w:val="20"/>
          <w:szCs w:val="20"/>
        </w:rPr>
      </w:pPr>
      <w:r w:rsidRPr="00613BC4">
        <w:rPr>
          <w:rFonts w:ascii="Arial" w:hAnsi="Arial" w:cs="Arial"/>
          <w:sz w:val="20"/>
          <w:szCs w:val="20"/>
        </w:rPr>
        <w:t xml:space="preserve">Ponudniki lahko v pisni obliki zahtevajo dodatna pojasnila v zvezi </w:t>
      </w:r>
      <w:r w:rsidR="00F837FE" w:rsidRPr="00613BC4">
        <w:rPr>
          <w:rFonts w:ascii="Arial" w:hAnsi="Arial" w:cs="Arial"/>
          <w:sz w:val="20"/>
          <w:szCs w:val="20"/>
        </w:rPr>
        <w:t xml:space="preserve">z razpisno dokumentacijo oziroma </w:t>
      </w:r>
      <w:r w:rsidRPr="00613BC4">
        <w:rPr>
          <w:rFonts w:ascii="Arial" w:hAnsi="Arial" w:cs="Arial"/>
          <w:sz w:val="20"/>
          <w:szCs w:val="20"/>
        </w:rPr>
        <w:t xml:space="preserve"> pripravo ponudbe. </w:t>
      </w:r>
      <w:r w:rsidR="00EE2B78" w:rsidRPr="00613BC4">
        <w:rPr>
          <w:rFonts w:ascii="Arial" w:hAnsi="Arial" w:cs="Arial"/>
          <w:sz w:val="20"/>
          <w:szCs w:val="20"/>
        </w:rPr>
        <w:t>Vpraš</w:t>
      </w:r>
      <w:r w:rsidR="00F837FE" w:rsidRPr="00613BC4">
        <w:rPr>
          <w:rFonts w:ascii="Arial" w:hAnsi="Arial" w:cs="Arial"/>
          <w:sz w:val="20"/>
          <w:szCs w:val="20"/>
        </w:rPr>
        <w:t xml:space="preserve">anja ponudniki pošljejo na </w:t>
      </w:r>
      <w:r w:rsidR="00EE2B78" w:rsidRPr="00613BC4">
        <w:rPr>
          <w:rFonts w:ascii="Arial" w:hAnsi="Arial" w:cs="Arial"/>
          <w:sz w:val="20"/>
          <w:szCs w:val="20"/>
        </w:rPr>
        <w:t>portal javnih naročil.</w:t>
      </w:r>
    </w:p>
    <w:p w14:paraId="6077A190" w14:textId="77777777" w:rsidR="00EE2B78" w:rsidRPr="00613BC4" w:rsidRDefault="00EE2B78" w:rsidP="00613BC4">
      <w:pPr>
        <w:spacing w:line="260" w:lineRule="exact"/>
        <w:jc w:val="both"/>
        <w:rPr>
          <w:rFonts w:ascii="Arial" w:hAnsi="Arial" w:cs="Arial"/>
          <w:sz w:val="20"/>
          <w:szCs w:val="20"/>
        </w:rPr>
      </w:pPr>
    </w:p>
    <w:p w14:paraId="687DF39E" w14:textId="5AB3FE92" w:rsidR="00F47749" w:rsidRPr="00613BC4" w:rsidRDefault="00F47749" w:rsidP="00613BC4">
      <w:pPr>
        <w:spacing w:line="260" w:lineRule="exact"/>
        <w:jc w:val="both"/>
        <w:rPr>
          <w:rFonts w:ascii="Arial" w:hAnsi="Arial" w:cs="Arial"/>
          <w:b/>
          <w:bCs/>
          <w:sz w:val="20"/>
          <w:szCs w:val="20"/>
        </w:rPr>
      </w:pPr>
      <w:r w:rsidRPr="00613BC4">
        <w:rPr>
          <w:rFonts w:ascii="Arial" w:hAnsi="Arial" w:cs="Arial"/>
          <w:sz w:val="20"/>
          <w:szCs w:val="20"/>
        </w:rPr>
        <w:t>Naročnik bo odgovore ob</w:t>
      </w:r>
      <w:r w:rsidR="00A677B9" w:rsidRPr="00613BC4">
        <w:rPr>
          <w:rFonts w:ascii="Arial" w:hAnsi="Arial" w:cs="Arial"/>
          <w:sz w:val="20"/>
          <w:szCs w:val="20"/>
        </w:rPr>
        <w:t>javil na portalu javnih naročil</w:t>
      </w:r>
      <w:r w:rsidR="007319E2" w:rsidRPr="00613BC4">
        <w:rPr>
          <w:rFonts w:ascii="Arial" w:hAnsi="Arial" w:cs="Arial"/>
          <w:sz w:val="20"/>
          <w:szCs w:val="20"/>
        </w:rPr>
        <w:t xml:space="preserve">, </w:t>
      </w:r>
      <w:r w:rsidRPr="00613BC4">
        <w:rPr>
          <w:rFonts w:ascii="Arial" w:hAnsi="Arial" w:cs="Arial"/>
          <w:sz w:val="20"/>
          <w:szCs w:val="20"/>
        </w:rPr>
        <w:t xml:space="preserve">pod pogojem, da bo naročnik prejel zahtevo za dodatna pojasnila najkasneje </w:t>
      </w:r>
      <w:r w:rsidRPr="00613BC4">
        <w:rPr>
          <w:rFonts w:ascii="Arial" w:hAnsi="Arial" w:cs="Arial"/>
          <w:b/>
          <w:sz w:val="20"/>
          <w:szCs w:val="20"/>
        </w:rPr>
        <w:t>do</w:t>
      </w:r>
      <w:r w:rsidRPr="00613BC4">
        <w:rPr>
          <w:rFonts w:ascii="Arial" w:hAnsi="Arial" w:cs="Arial"/>
          <w:sz w:val="20"/>
          <w:szCs w:val="20"/>
        </w:rPr>
        <w:t xml:space="preserve"> </w:t>
      </w:r>
      <w:r w:rsidR="00EF1CA4" w:rsidRPr="00613BC4">
        <w:rPr>
          <w:rFonts w:ascii="Arial" w:hAnsi="Arial" w:cs="Arial"/>
          <w:b/>
          <w:bCs/>
          <w:sz w:val="20"/>
          <w:szCs w:val="20"/>
        </w:rPr>
        <w:t>roka</w:t>
      </w:r>
      <w:r w:rsidR="00460E2E" w:rsidRPr="00613BC4">
        <w:rPr>
          <w:rFonts w:ascii="Arial" w:hAnsi="Arial" w:cs="Arial"/>
          <w:b/>
          <w:bCs/>
          <w:sz w:val="20"/>
          <w:szCs w:val="20"/>
        </w:rPr>
        <w:t xml:space="preserve"> navedenega</w:t>
      </w:r>
      <w:r w:rsidR="00A677B9" w:rsidRPr="00613BC4">
        <w:rPr>
          <w:rFonts w:ascii="Arial" w:hAnsi="Arial" w:cs="Arial"/>
          <w:b/>
          <w:bCs/>
          <w:sz w:val="20"/>
          <w:szCs w:val="20"/>
        </w:rPr>
        <w:t xml:space="preserve"> v objavi javnega naročila na portalu javnih naročil.</w:t>
      </w:r>
    </w:p>
    <w:p w14:paraId="42F7DA3A" w14:textId="77777777" w:rsidR="0036304C" w:rsidRPr="00613BC4" w:rsidRDefault="0036304C" w:rsidP="00613BC4">
      <w:pPr>
        <w:spacing w:line="260" w:lineRule="exact"/>
        <w:jc w:val="both"/>
        <w:rPr>
          <w:rFonts w:ascii="Arial" w:hAnsi="Arial" w:cs="Arial"/>
          <w:b/>
          <w:bCs/>
          <w:sz w:val="20"/>
          <w:szCs w:val="20"/>
        </w:rPr>
      </w:pPr>
    </w:p>
    <w:p w14:paraId="397BB724" w14:textId="77777777" w:rsidR="00EE2B78" w:rsidRPr="00613BC4" w:rsidRDefault="00EE2B78" w:rsidP="00613BC4">
      <w:pPr>
        <w:spacing w:line="260" w:lineRule="exact"/>
        <w:jc w:val="both"/>
        <w:rPr>
          <w:rFonts w:ascii="Arial" w:hAnsi="Arial" w:cs="Arial"/>
          <w:sz w:val="20"/>
          <w:szCs w:val="20"/>
        </w:rPr>
      </w:pPr>
      <w:r w:rsidRPr="00613BC4">
        <w:rPr>
          <w:rFonts w:ascii="Arial" w:hAnsi="Arial" w:cs="Arial"/>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613BC4" w:rsidRDefault="00EE2B78" w:rsidP="00613BC4">
      <w:pPr>
        <w:spacing w:line="260" w:lineRule="exact"/>
        <w:jc w:val="both"/>
        <w:rPr>
          <w:rFonts w:ascii="Arial" w:hAnsi="Arial" w:cs="Arial"/>
          <w:b/>
          <w:bCs/>
          <w:sz w:val="20"/>
          <w:szCs w:val="20"/>
        </w:rPr>
      </w:pPr>
    </w:p>
    <w:p w14:paraId="261D0B3C" w14:textId="73F1E27B" w:rsidR="00F47749" w:rsidRPr="00613BC4" w:rsidRDefault="00F47749" w:rsidP="00613BC4">
      <w:pPr>
        <w:spacing w:line="260" w:lineRule="exact"/>
        <w:jc w:val="both"/>
        <w:rPr>
          <w:rFonts w:ascii="Arial" w:hAnsi="Arial" w:cs="Arial"/>
          <w:sz w:val="20"/>
          <w:szCs w:val="20"/>
        </w:rPr>
      </w:pPr>
      <w:r w:rsidRPr="00613BC4">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613BC4" w:rsidRDefault="00ED2589" w:rsidP="00613BC4">
      <w:pPr>
        <w:spacing w:line="260" w:lineRule="exact"/>
        <w:jc w:val="both"/>
        <w:rPr>
          <w:rFonts w:ascii="Arial" w:hAnsi="Arial" w:cs="Arial"/>
          <w:b/>
          <w:bCs/>
          <w:sz w:val="20"/>
          <w:szCs w:val="20"/>
        </w:rPr>
      </w:pPr>
    </w:p>
    <w:p w14:paraId="429A8082" w14:textId="335A0ABA" w:rsidR="00F014A2" w:rsidRPr="00613BC4" w:rsidRDefault="00F014A2" w:rsidP="00613BC4">
      <w:pPr>
        <w:spacing w:line="260" w:lineRule="exact"/>
        <w:jc w:val="both"/>
        <w:rPr>
          <w:rFonts w:ascii="Arial" w:hAnsi="Arial" w:cs="Arial"/>
          <w:b/>
          <w:sz w:val="20"/>
          <w:szCs w:val="20"/>
        </w:rPr>
      </w:pPr>
      <w:r w:rsidRPr="00613BC4">
        <w:rPr>
          <w:rFonts w:ascii="Arial" w:hAnsi="Arial" w:cs="Arial"/>
          <w:b/>
          <w:bCs/>
          <w:sz w:val="20"/>
          <w:szCs w:val="20"/>
        </w:rPr>
        <w:t>Opozorilo: Ponudnikom se priporoča, da vse do izteka roka za oddajo ponudbe,</w:t>
      </w:r>
      <w:r w:rsidR="00ED2589" w:rsidRPr="00613BC4">
        <w:rPr>
          <w:rFonts w:ascii="Arial" w:hAnsi="Arial" w:cs="Arial"/>
          <w:b/>
          <w:bCs/>
          <w:sz w:val="20"/>
          <w:szCs w:val="20"/>
        </w:rPr>
        <w:t xml:space="preserve"> </w:t>
      </w:r>
      <w:r w:rsidR="003E090D" w:rsidRPr="00613BC4">
        <w:rPr>
          <w:rFonts w:ascii="Arial" w:hAnsi="Arial" w:cs="Arial"/>
          <w:b/>
          <w:bCs/>
          <w:sz w:val="20"/>
          <w:szCs w:val="20"/>
        </w:rPr>
        <w:t xml:space="preserve">na portalu javnih naročil </w:t>
      </w:r>
      <w:r w:rsidRPr="00613BC4">
        <w:rPr>
          <w:rFonts w:ascii="Arial" w:hAnsi="Arial" w:cs="Arial"/>
          <w:b/>
          <w:bCs/>
          <w:sz w:val="20"/>
          <w:szCs w:val="20"/>
        </w:rPr>
        <w:t>spremljajo objave morebitnih dodatnih pojasnil, sprememb razpisne dokumentacije</w:t>
      </w:r>
      <w:r w:rsidR="00ED2589" w:rsidRPr="00613BC4">
        <w:rPr>
          <w:rFonts w:ascii="Arial" w:hAnsi="Arial" w:cs="Arial"/>
          <w:b/>
          <w:bCs/>
          <w:sz w:val="20"/>
          <w:szCs w:val="20"/>
        </w:rPr>
        <w:t>, sprememb obvestila o javnem naročilu,</w:t>
      </w:r>
      <w:r w:rsidRPr="00613BC4">
        <w:rPr>
          <w:rFonts w:ascii="Arial" w:hAnsi="Arial" w:cs="Arial"/>
          <w:b/>
          <w:bCs/>
          <w:sz w:val="20"/>
          <w:szCs w:val="20"/>
        </w:rPr>
        <w:t xml:space="preserve"> ipd., v nasprotnem primeru tvegajo oddajo </w:t>
      </w:r>
      <w:r w:rsidR="008B42DB" w:rsidRPr="00613BC4">
        <w:rPr>
          <w:rFonts w:ascii="Arial" w:hAnsi="Arial" w:cs="Arial"/>
          <w:b/>
          <w:bCs/>
          <w:sz w:val="20"/>
          <w:szCs w:val="20"/>
        </w:rPr>
        <w:t>nedopustne</w:t>
      </w:r>
      <w:r w:rsidRPr="00613BC4">
        <w:rPr>
          <w:rFonts w:ascii="Arial" w:hAnsi="Arial" w:cs="Arial"/>
          <w:b/>
          <w:bCs/>
          <w:sz w:val="20"/>
          <w:szCs w:val="20"/>
        </w:rPr>
        <w:t xml:space="preserve"> ponudbe zaradi neupoštevanja morebitne spremembe ali npr. dopolnitve razpisne dokumentacije. </w:t>
      </w:r>
    </w:p>
    <w:p w14:paraId="3C40D4EB" w14:textId="77777777" w:rsidR="00F014A2" w:rsidRPr="00613BC4" w:rsidRDefault="00F014A2" w:rsidP="00613BC4">
      <w:pPr>
        <w:spacing w:line="260" w:lineRule="exact"/>
        <w:jc w:val="both"/>
        <w:rPr>
          <w:rFonts w:ascii="Arial" w:hAnsi="Arial" w:cs="Arial"/>
          <w:sz w:val="20"/>
          <w:szCs w:val="20"/>
        </w:rPr>
      </w:pPr>
    </w:p>
    <w:p w14:paraId="1E34FF1C" w14:textId="77777777" w:rsidR="00F014A2" w:rsidRPr="00613BC4" w:rsidRDefault="00F014A2" w:rsidP="00613BC4">
      <w:pPr>
        <w:spacing w:line="260" w:lineRule="exact"/>
        <w:jc w:val="both"/>
        <w:rPr>
          <w:rFonts w:ascii="Arial" w:hAnsi="Arial" w:cs="Arial"/>
          <w:sz w:val="20"/>
          <w:szCs w:val="20"/>
        </w:rPr>
      </w:pPr>
    </w:p>
    <w:p w14:paraId="722B9070" w14:textId="77777777" w:rsidR="002E1CE8" w:rsidRPr="00613BC4" w:rsidRDefault="002E1CE8" w:rsidP="00613BC4">
      <w:pPr>
        <w:pStyle w:val="Naslov1"/>
        <w:spacing w:before="0" w:after="0" w:line="260" w:lineRule="exact"/>
        <w:rPr>
          <w:sz w:val="20"/>
          <w:szCs w:val="20"/>
        </w:rPr>
      </w:pPr>
      <w:bookmarkStart w:id="14" w:name="_Toc230180882"/>
      <w:r w:rsidRPr="00613BC4">
        <w:rPr>
          <w:sz w:val="20"/>
          <w:szCs w:val="20"/>
        </w:rPr>
        <w:t>PRAVNA PODLAGA ZA IZVEDBO JAVNEGA NAROČILA</w:t>
      </w:r>
      <w:bookmarkEnd w:id="14"/>
    </w:p>
    <w:p w14:paraId="0C510C88" w14:textId="77777777" w:rsidR="002E1CE8" w:rsidRPr="00613BC4" w:rsidRDefault="002E1CE8" w:rsidP="00613BC4">
      <w:pPr>
        <w:spacing w:line="260" w:lineRule="exact"/>
        <w:rPr>
          <w:rFonts w:ascii="Arial" w:hAnsi="Arial" w:cs="Arial"/>
          <w:sz w:val="20"/>
          <w:szCs w:val="20"/>
          <w:highlight w:val="cyan"/>
        </w:rPr>
      </w:pPr>
    </w:p>
    <w:p w14:paraId="1C5A69FE" w14:textId="025BFBA9" w:rsidR="001936C6" w:rsidRPr="00613BC4" w:rsidRDefault="001936C6" w:rsidP="00613BC4">
      <w:pPr>
        <w:spacing w:line="260" w:lineRule="exact"/>
        <w:jc w:val="both"/>
        <w:rPr>
          <w:rFonts w:ascii="Arial" w:hAnsi="Arial" w:cs="Arial"/>
          <w:sz w:val="20"/>
          <w:szCs w:val="20"/>
        </w:rPr>
      </w:pPr>
      <w:r w:rsidRPr="00613BC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77777777" w:rsidR="00400601" w:rsidRPr="00613BC4" w:rsidRDefault="00400601" w:rsidP="00613BC4">
      <w:pPr>
        <w:spacing w:line="260" w:lineRule="exact"/>
        <w:jc w:val="both"/>
        <w:rPr>
          <w:rFonts w:ascii="Arial" w:hAnsi="Arial" w:cs="Arial"/>
          <w:sz w:val="20"/>
          <w:szCs w:val="20"/>
          <w:highlight w:val="cyan"/>
        </w:rPr>
      </w:pPr>
    </w:p>
    <w:p w14:paraId="53A0EBAC" w14:textId="77777777" w:rsidR="001936C6" w:rsidRPr="00613BC4" w:rsidRDefault="001936C6" w:rsidP="00613BC4">
      <w:pPr>
        <w:spacing w:line="260" w:lineRule="exact"/>
        <w:jc w:val="both"/>
        <w:rPr>
          <w:rFonts w:ascii="Arial" w:hAnsi="Arial" w:cs="Arial"/>
          <w:sz w:val="20"/>
          <w:szCs w:val="20"/>
          <w:highlight w:val="cyan"/>
        </w:rPr>
      </w:pPr>
    </w:p>
    <w:p w14:paraId="7EFB2D5B" w14:textId="28B532B2" w:rsidR="008275FF" w:rsidRPr="00613BC4" w:rsidRDefault="00E1168B" w:rsidP="00613BC4">
      <w:pPr>
        <w:pStyle w:val="Naslov1"/>
        <w:spacing w:before="0" w:after="0" w:line="260" w:lineRule="exact"/>
        <w:rPr>
          <w:sz w:val="20"/>
          <w:szCs w:val="20"/>
        </w:rPr>
      </w:pPr>
      <w:bookmarkStart w:id="15" w:name="_Toc230180883"/>
      <w:r w:rsidRPr="00613BC4">
        <w:rPr>
          <w:sz w:val="20"/>
          <w:szCs w:val="20"/>
        </w:rPr>
        <w:t>UGOTAVLJANJE SPOSOBNOSTI PONUDNIKA</w:t>
      </w:r>
      <w:bookmarkEnd w:id="15"/>
    </w:p>
    <w:p w14:paraId="0507FF43" w14:textId="77777777" w:rsidR="008275FF" w:rsidRPr="00613BC4" w:rsidRDefault="008275FF" w:rsidP="00613BC4">
      <w:pPr>
        <w:spacing w:line="260" w:lineRule="exact"/>
        <w:jc w:val="both"/>
        <w:rPr>
          <w:rFonts w:ascii="Arial" w:hAnsi="Arial" w:cs="Arial"/>
          <w:b/>
          <w:sz w:val="20"/>
          <w:szCs w:val="20"/>
        </w:rPr>
      </w:pPr>
    </w:p>
    <w:p w14:paraId="0C37018F" w14:textId="77777777" w:rsidR="00E74BA0" w:rsidRPr="00ED4593" w:rsidRDefault="00E74BA0" w:rsidP="00E74B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35437FA0" w14:textId="77777777" w:rsidR="00E74BA0" w:rsidRPr="00453625" w:rsidRDefault="00E74BA0" w:rsidP="00E74BA0">
      <w:pPr>
        <w:spacing w:line="260" w:lineRule="exact"/>
        <w:jc w:val="both"/>
        <w:rPr>
          <w:rFonts w:ascii="Arial" w:hAnsi="Arial" w:cs="Arial"/>
          <w:sz w:val="20"/>
          <w:szCs w:val="20"/>
        </w:rPr>
      </w:pPr>
    </w:p>
    <w:p w14:paraId="7983EB32" w14:textId="77777777" w:rsidR="00E74BA0" w:rsidRPr="00B867DB" w:rsidRDefault="00E74BA0" w:rsidP="00E74BA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54E2E7B5" w14:textId="77777777" w:rsidR="00E74BA0" w:rsidRPr="00B867DB" w:rsidRDefault="00E74BA0" w:rsidP="00E74BA0">
      <w:pPr>
        <w:spacing w:line="260" w:lineRule="exact"/>
        <w:jc w:val="both"/>
        <w:rPr>
          <w:rFonts w:ascii="Arial" w:hAnsi="Arial" w:cs="Arial"/>
          <w:sz w:val="20"/>
          <w:szCs w:val="20"/>
        </w:rPr>
      </w:pPr>
    </w:p>
    <w:p w14:paraId="1FDFDF0D" w14:textId="77777777" w:rsidR="00E74BA0" w:rsidRPr="00B867DB" w:rsidRDefault="00E74BA0" w:rsidP="00E74BA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A7CB675" w14:textId="77777777" w:rsidR="00E74BA0" w:rsidRPr="00B867DB" w:rsidRDefault="00E74BA0" w:rsidP="00E74BA0">
      <w:pPr>
        <w:spacing w:line="260" w:lineRule="exact"/>
        <w:jc w:val="both"/>
        <w:rPr>
          <w:rFonts w:ascii="Arial" w:hAnsi="Arial" w:cs="Arial"/>
          <w:sz w:val="20"/>
          <w:szCs w:val="20"/>
        </w:rPr>
      </w:pPr>
    </w:p>
    <w:p w14:paraId="4D70A44F" w14:textId="77777777" w:rsidR="00E74BA0" w:rsidRPr="00B867DB" w:rsidRDefault="00E74BA0" w:rsidP="00E74BA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55C4390" w14:textId="77777777" w:rsidR="00E74BA0" w:rsidRPr="00B867DB" w:rsidRDefault="00E74BA0" w:rsidP="00E74BA0">
      <w:pPr>
        <w:spacing w:line="260" w:lineRule="exact"/>
        <w:jc w:val="both"/>
        <w:rPr>
          <w:rFonts w:ascii="Arial" w:hAnsi="Arial" w:cs="Arial"/>
          <w:sz w:val="20"/>
          <w:szCs w:val="20"/>
        </w:rPr>
      </w:pPr>
    </w:p>
    <w:p w14:paraId="6F98D57C" w14:textId="77777777" w:rsidR="00E74BA0" w:rsidRPr="00B867DB" w:rsidRDefault="00E74BA0" w:rsidP="00E74BA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42DEB9" w14:textId="77777777" w:rsidR="00E74BA0" w:rsidRPr="00B867DB" w:rsidRDefault="00E74BA0" w:rsidP="00E74BA0">
      <w:pPr>
        <w:spacing w:line="260" w:lineRule="exact"/>
        <w:jc w:val="both"/>
        <w:rPr>
          <w:rFonts w:ascii="Arial" w:hAnsi="Arial" w:cs="Arial"/>
          <w:sz w:val="20"/>
          <w:szCs w:val="20"/>
        </w:rPr>
      </w:pPr>
    </w:p>
    <w:p w14:paraId="01672F9C" w14:textId="77777777" w:rsidR="00E74BA0" w:rsidRPr="00BF6BA6" w:rsidRDefault="00E74BA0" w:rsidP="00E74BA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w:t>
      </w:r>
      <w:r w:rsidRPr="00BF6BA6">
        <w:rPr>
          <w:rFonts w:cs="Arial"/>
          <w:color w:val="000000" w:themeColor="text1"/>
          <w:szCs w:val="20"/>
        </w:rPr>
        <w:t>razpolaga (npr. potrdila iz Kazenske evidence - točka 8.1.1, ipd.).</w:t>
      </w:r>
    </w:p>
    <w:p w14:paraId="6E9A2353" w14:textId="77777777" w:rsidR="00E74BA0" w:rsidRPr="00BF6BA6" w:rsidRDefault="00E74BA0" w:rsidP="00E74BA0">
      <w:pPr>
        <w:pStyle w:val="Odstavekseznama"/>
        <w:spacing w:line="260" w:lineRule="exact"/>
        <w:ind w:left="0"/>
        <w:contextualSpacing w:val="0"/>
        <w:rPr>
          <w:rFonts w:cs="Arial"/>
          <w:color w:val="000000" w:themeColor="text1"/>
          <w:szCs w:val="20"/>
        </w:rPr>
      </w:pPr>
    </w:p>
    <w:p w14:paraId="2A4A1513" w14:textId="77777777" w:rsidR="00E74BA0" w:rsidRPr="00A863D7" w:rsidRDefault="00E74BA0" w:rsidP="00E74BA0">
      <w:pPr>
        <w:pStyle w:val="Odstavekseznama"/>
        <w:spacing w:line="260" w:lineRule="exact"/>
        <w:ind w:left="0"/>
        <w:contextualSpacing w:val="0"/>
        <w:rPr>
          <w:rFonts w:cs="Arial"/>
          <w:color w:val="000000" w:themeColor="text1"/>
          <w:szCs w:val="20"/>
        </w:rPr>
      </w:pPr>
      <w:r w:rsidRPr="00BF6BA6">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77174AE6" w14:textId="77777777" w:rsidR="00E74BA0" w:rsidRPr="00ED4593" w:rsidRDefault="00E74BA0" w:rsidP="00E74BA0">
      <w:pPr>
        <w:pStyle w:val="Odstavekseznama"/>
        <w:spacing w:line="260" w:lineRule="exact"/>
        <w:ind w:left="0"/>
        <w:contextualSpacing w:val="0"/>
        <w:rPr>
          <w:rFonts w:cs="Arial"/>
          <w:color w:val="000000" w:themeColor="text1"/>
          <w:szCs w:val="20"/>
        </w:rPr>
      </w:pPr>
    </w:p>
    <w:p w14:paraId="53A140F4" w14:textId="77777777" w:rsidR="00E74BA0" w:rsidRPr="00ED4593" w:rsidRDefault="00E74BA0" w:rsidP="00E74B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6C45C3F4" w14:textId="77777777" w:rsidR="00E74BA0" w:rsidRPr="00453625" w:rsidRDefault="00E74BA0" w:rsidP="00E74BA0">
      <w:pPr>
        <w:spacing w:line="260" w:lineRule="exact"/>
        <w:jc w:val="both"/>
        <w:rPr>
          <w:rFonts w:ascii="Arial" w:hAnsi="Arial" w:cs="Arial"/>
          <w:sz w:val="20"/>
          <w:szCs w:val="20"/>
        </w:rPr>
      </w:pPr>
    </w:p>
    <w:p w14:paraId="4B7B5662" w14:textId="77777777" w:rsidR="00E74BA0" w:rsidRPr="00ED4593" w:rsidRDefault="00E74BA0" w:rsidP="00E74BA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55ADD96C" w14:textId="77777777" w:rsidR="00E74BA0" w:rsidRPr="00453625" w:rsidRDefault="00E74BA0" w:rsidP="00E74BA0">
      <w:pPr>
        <w:spacing w:line="260" w:lineRule="exact"/>
        <w:jc w:val="both"/>
        <w:rPr>
          <w:rFonts w:ascii="Arial" w:hAnsi="Arial" w:cs="Arial"/>
          <w:sz w:val="20"/>
          <w:szCs w:val="20"/>
        </w:rPr>
      </w:pPr>
    </w:p>
    <w:p w14:paraId="097AECB0" w14:textId="77777777" w:rsidR="00E74BA0" w:rsidRPr="00453625" w:rsidRDefault="00E74BA0" w:rsidP="00E74BA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BD6D75B" w14:textId="77777777" w:rsidR="00E74BA0" w:rsidRPr="00453625" w:rsidRDefault="00E74BA0" w:rsidP="00E74BA0">
      <w:pPr>
        <w:spacing w:line="260" w:lineRule="exact"/>
        <w:jc w:val="both"/>
        <w:rPr>
          <w:rFonts w:ascii="Arial" w:hAnsi="Arial" w:cs="Arial"/>
          <w:sz w:val="20"/>
          <w:szCs w:val="20"/>
        </w:rPr>
      </w:pPr>
    </w:p>
    <w:p w14:paraId="09D72FE9" w14:textId="026D086A" w:rsidR="008570B0" w:rsidRPr="00E74BA0" w:rsidRDefault="00E74BA0" w:rsidP="00613BC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613BC4" w:rsidRDefault="006D48D5" w:rsidP="00613BC4">
      <w:pPr>
        <w:spacing w:line="260" w:lineRule="exact"/>
        <w:jc w:val="both"/>
        <w:rPr>
          <w:rFonts w:ascii="Arial" w:hAnsi="Arial" w:cs="Arial"/>
          <w:sz w:val="20"/>
          <w:szCs w:val="20"/>
        </w:rPr>
      </w:pPr>
    </w:p>
    <w:p w14:paraId="66F69620" w14:textId="77777777" w:rsidR="00F8689D" w:rsidRPr="00613BC4" w:rsidRDefault="0096141D" w:rsidP="00293771">
      <w:pPr>
        <w:pStyle w:val="Naslov2"/>
        <w:spacing w:before="0" w:after="0" w:line="260" w:lineRule="exact"/>
        <w:ind w:left="567" w:hanging="567"/>
        <w:rPr>
          <w:rFonts w:cs="Arial"/>
          <w:sz w:val="20"/>
          <w:szCs w:val="20"/>
        </w:rPr>
      </w:pPr>
      <w:bookmarkStart w:id="16" w:name="_Toc230180884"/>
      <w:r w:rsidRPr="00613BC4">
        <w:rPr>
          <w:rFonts w:cs="Arial"/>
          <w:sz w:val="20"/>
          <w:szCs w:val="20"/>
        </w:rPr>
        <w:t>Razlogi za izključitev</w:t>
      </w:r>
      <w:bookmarkEnd w:id="16"/>
    </w:p>
    <w:p w14:paraId="2EB3C071" w14:textId="77777777" w:rsidR="00467CAB" w:rsidRPr="00613BC4" w:rsidRDefault="00467CAB" w:rsidP="00293771">
      <w:pPr>
        <w:spacing w:line="260" w:lineRule="exact"/>
        <w:jc w:val="both"/>
        <w:rPr>
          <w:rFonts w:ascii="Arial" w:hAnsi="Arial" w:cs="Arial"/>
          <w:color w:val="000000" w:themeColor="text1"/>
          <w:sz w:val="20"/>
          <w:szCs w:val="20"/>
        </w:rPr>
      </w:pPr>
    </w:p>
    <w:p w14:paraId="20C9E5EE" w14:textId="77777777" w:rsidR="0038498E" w:rsidRPr="00D47E8D" w:rsidRDefault="0038498E" w:rsidP="0038498E">
      <w:pPr>
        <w:spacing w:line="260" w:lineRule="exact"/>
        <w:jc w:val="both"/>
        <w:rPr>
          <w:rFonts w:ascii="Arial" w:hAnsi="Arial" w:cs="Arial"/>
          <w:strike/>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7C8690A8" w14:textId="77777777" w:rsidR="0038498E" w:rsidRPr="00D47E8D" w:rsidRDefault="0038498E" w:rsidP="0038498E">
      <w:pPr>
        <w:rPr>
          <w:strike/>
        </w:rPr>
      </w:pPr>
      <w:bookmarkStart w:id="17" w:name="_Toc87964230"/>
    </w:p>
    <w:p w14:paraId="51687BE2" w14:textId="77777777" w:rsidR="0038498E" w:rsidRDefault="0038498E" w:rsidP="0038498E">
      <w:pPr>
        <w:pStyle w:val="Odstavekseznama"/>
        <w:numPr>
          <w:ilvl w:val="2"/>
          <w:numId w:val="40"/>
        </w:numPr>
        <w:ind w:left="709" w:hanging="709"/>
      </w:pPr>
      <w:bookmarkStart w:id="18" w:name="_Hlk219881041"/>
      <w:bookmarkEnd w:id="17"/>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30657ADF" w14:textId="77777777" w:rsidR="0038498E" w:rsidRPr="00BC2A76" w:rsidRDefault="0038498E" w:rsidP="0038498E">
      <w:pPr>
        <w:spacing w:line="260" w:lineRule="exact"/>
        <w:jc w:val="both"/>
        <w:rPr>
          <w:rFonts w:ascii="Arial" w:hAnsi="Arial" w:cs="Arial"/>
          <w:color w:val="000000" w:themeColor="text1"/>
          <w:sz w:val="20"/>
          <w:szCs w:val="20"/>
        </w:rPr>
      </w:pPr>
    </w:p>
    <w:p w14:paraId="40279AD2" w14:textId="77777777" w:rsidR="0038498E" w:rsidRPr="00BC2A76" w:rsidRDefault="0038498E" w:rsidP="0038498E">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4A6B5403" w14:textId="77777777" w:rsidR="0038498E" w:rsidRPr="00BC2A76" w:rsidRDefault="0038498E" w:rsidP="0038498E">
      <w:pPr>
        <w:spacing w:line="260" w:lineRule="exact"/>
        <w:jc w:val="both"/>
        <w:rPr>
          <w:rFonts w:ascii="Arial" w:hAnsi="Arial" w:cs="Arial"/>
          <w:color w:val="000000" w:themeColor="text1"/>
          <w:sz w:val="20"/>
          <w:szCs w:val="20"/>
        </w:rPr>
      </w:pPr>
    </w:p>
    <w:p w14:paraId="1282DC3F" w14:textId="77777777" w:rsidR="0038498E" w:rsidRPr="00BC2A76" w:rsidRDefault="0038498E" w:rsidP="0038498E">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4148189B" w14:textId="77777777" w:rsidR="0038498E" w:rsidRPr="00BC2A76" w:rsidRDefault="0038498E" w:rsidP="0038498E">
      <w:pPr>
        <w:spacing w:line="260" w:lineRule="exact"/>
        <w:jc w:val="both"/>
        <w:rPr>
          <w:rFonts w:ascii="Arial" w:hAnsi="Arial" w:cs="Arial"/>
          <w:color w:val="000000" w:themeColor="text1"/>
          <w:sz w:val="20"/>
          <w:szCs w:val="20"/>
        </w:rPr>
      </w:pPr>
      <w:bookmarkStart w:id="19" w:name="_Hlk219881025"/>
    </w:p>
    <w:p w14:paraId="05E4C33C" w14:textId="77777777" w:rsidR="0038498E" w:rsidRPr="000C32C7" w:rsidRDefault="0038498E" w:rsidP="0038498E">
      <w:pPr>
        <w:pStyle w:val="Odstavekseznama"/>
        <w:numPr>
          <w:ilvl w:val="2"/>
          <w:numId w:val="40"/>
        </w:numPr>
        <w:ind w:left="709" w:hanging="709"/>
      </w:pPr>
      <w:bookmarkStart w:id="20"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34228EDE" w14:textId="77777777" w:rsidR="0038498E" w:rsidRDefault="0038498E" w:rsidP="0038498E">
      <w:pPr>
        <w:pStyle w:val="Odstavekseznama"/>
        <w:ind w:left="709" w:hanging="709"/>
      </w:pPr>
      <w:bookmarkStart w:id="21" w:name="_Hlk219881118"/>
      <w:bookmarkEnd w:id="18"/>
      <w:bookmarkEnd w:id="19"/>
      <w:bookmarkEnd w:id="20"/>
    </w:p>
    <w:p w14:paraId="2CCFABB9" w14:textId="77777777" w:rsidR="0038498E" w:rsidRPr="000C32C7" w:rsidRDefault="0038498E" w:rsidP="0038498E">
      <w:pPr>
        <w:pStyle w:val="Odstavekseznama"/>
        <w:numPr>
          <w:ilvl w:val="2"/>
          <w:numId w:val="40"/>
        </w:numPr>
        <w:ind w:left="709" w:hanging="709"/>
        <w:rPr>
          <w:sz w:val="18"/>
          <w:szCs w:val="18"/>
          <w:shd w:val="clear" w:color="auto" w:fill="FFFFFF"/>
        </w:rPr>
      </w:pPr>
      <w:r w:rsidRPr="00B877AD">
        <w:lastRenderedPageBreak/>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35FBA037" w14:textId="77777777" w:rsidR="0038498E" w:rsidRPr="000C32C7" w:rsidRDefault="0038498E" w:rsidP="0038498E">
      <w:pPr>
        <w:pStyle w:val="Odstavekseznama"/>
        <w:ind w:left="709" w:hanging="709"/>
        <w:rPr>
          <w:sz w:val="18"/>
          <w:szCs w:val="18"/>
          <w:shd w:val="clear" w:color="auto" w:fill="FFFFFF"/>
        </w:rPr>
      </w:pPr>
    </w:p>
    <w:p w14:paraId="113E26D0" w14:textId="77777777" w:rsidR="0038498E" w:rsidRPr="000C32C7" w:rsidRDefault="0038498E" w:rsidP="0038498E">
      <w:pPr>
        <w:pStyle w:val="Odstavekseznama"/>
        <w:numPr>
          <w:ilvl w:val="2"/>
          <w:numId w:val="40"/>
        </w:numPr>
        <w:ind w:left="709" w:hanging="709"/>
        <w:rPr>
          <w:sz w:val="18"/>
          <w:szCs w:val="18"/>
          <w:shd w:val="clear" w:color="auto" w:fill="FFFFFF"/>
        </w:rPr>
      </w:pPr>
      <w:bookmarkStart w:id="22" w:name="_Toc87964232"/>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22"/>
    </w:p>
    <w:p w14:paraId="1863C252" w14:textId="77777777" w:rsidR="0038498E" w:rsidRDefault="0038498E" w:rsidP="0038498E">
      <w:pPr>
        <w:ind w:left="709" w:hanging="709"/>
        <w:rPr>
          <w:rFonts w:ascii="Arial" w:hAnsi="Arial" w:cs="Arial"/>
          <w:color w:val="000000" w:themeColor="text1"/>
          <w:sz w:val="20"/>
          <w:szCs w:val="20"/>
        </w:rPr>
      </w:pPr>
    </w:p>
    <w:p w14:paraId="46228593" w14:textId="77777777" w:rsidR="0038498E" w:rsidRDefault="0038498E" w:rsidP="0038498E">
      <w:pPr>
        <w:pStyle w:val="Odstavekseznama"/>
        <w:ind w:left="709"/>
      </w:pPr>
      <w:r w:rsidRPr="00E74C17">
        <w:t xml:space="preserve">V </w:t>
      </w:r>
      <w:bookmarkStart w:id="23"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23"/>
      <w:r w:rsidRPr="00E74C17">
        <w:t>izključitev.</w:t>
      </w:r>
    </w:p>
    <w:p w14:paraId="356B44AD" w14:textId="77777777" w:rsidR="0038498E" w:rsidRPr="007D35BF" w:rsidRDefault="0038498E" w:rsidP="0038498E">
      <w:pPr>
        <w:ind w:left="709" w:hanging="709"/>
        <w:rPr>
          <w:rFonts w:ascii="Arial" w:hAnsi="Arial" w:cs="Arial"/>
          <w:color w:val="000000" w:themeColor="text1"/>
          <w:sz w:val="20"/>
          <w:szCs w:val="20"/>
        </w:rPr>
      </w:pPr>
    </w:p>
    <w:p w14:paraId="6F366661" w14:textId="143D444F" w:rsidR="0038498E" w:rsidRDefault="0038498E" w:rsidP="0038498E">
      <w:pPr>
        <w:pStyle w:val="Odstavekseznama"/>
        <w:numPr>
          <w:ilvl w:val="2"/>
          <w:numId w:val="40"/>
        </w:numPr>
        <w:ind w:left="709" w:hanging="709"/>
      </w:pPr>
      <w:bookmarkStart w:id="24" w:name="_Toc87964233"/>
      <w:r w:rsidRPr="007D35BF">
        <w:t>Ponudnik ni v seznamu poslovnih subjektov iz sedmega odstavka 35. člena Zakona o integriteti in preprečevanju korupcije (Uradni list RS, št. 69/11 – uradno prečiščeno besedilo in 158/20,</w:t>
      </w:r>
      <w:r>
        <w:t xml:space="preserve"> 3/22 – Zdeb in </w:t>
      </w:r>
      <w:r w:rsidRPr="00E74C17">
        <w:t xml:space="preserve">16/23 – ZZPri, v </w:t>
      </w:r>
      <w:r w:rsidRPr="007D35BF">
        <w:t>nadaljevanju ZIntPK) in mu ni na podlagi tega člena prepovedano poslovanje z naročnikom.</w:t>
      </w:r>
      <w:bookmarkEnd w:id="24"/>
    </w:p>
    <w:bookmarkEnd w:id="21"/>
    <w:p w14:paraId="26F9D6B2" w14:textId="77777777" w:rsidR="00400601" w:rsidRPr="00613BC4" w:rsidRDefault="00400601" w:rsidP="00613BC4">
      <w:pPr>
        <w:pStyle w:val="Odstavekseznama"/>
        <w:spacing w:line="260" w:lineRule="exact"/>
        <w:rPr>
          <w:rFonts w:cs="Arial"/>
          <w:szCs w:val="20"/>
        </w:rPr>
      </w:pPr>
    </w:p>
    <w:p w14:paraId="159C4D83" w14:textId="77777777" w:rsidR="00D94145" w:rsidRPr="00613BC4" w:rsidRDefault="007463B3" w:rsidP="00613BC4">
      <w:pPr>
        <w:pStyle w:val="Naslov2"/>
        <w:spacing w:before="0" w:after="0" w:line="260" w:lineRule="exact"/>
        <w:ind w:left="567" w:hanging="567"/>
        <w:rPr>
          <w:rFonts w:cs="Arial"/>
          <w:sz w:val="20"/>
          <w:szCs w:val="20"/>
        </w:rPr>
      </w:pPr>
      <w:bookmarkStart w:id="25" w:name="_Toc81398070"/>
      <w:bookmarkStart w:id="26" w:name="_Toc82678860"/>
      <w:bookmarkStart w:id="27" w:name="_Toc230180885"/>
      <w:r w:rsidRPr="00613BC4">
        <w:rPr>
          <w:rFonts w:cs="Arial"/>
          <w:sz w:val="20"/>
          <w:szCs w:val="20"/>
        </w:rPr>
        <w:t>Pogoji za sodelovanje</w:t>
      </w:r>
      <w:bookmarkEnd w:id="25"/>
      <w:bookmarkEnd w:id="26"/>
      <w:bookmarkEnd w:id="27"/>
    </w:p>
    <w:p w14:paraId="28565616" w14:textId="77777777" w:rsidR="007463B3" w:rsidRPr="00613BC4" w:rsidRDefault="007463B3" w:rsidP="00613BC4">
      <w:pPr>
        <w:spacing w:line="260" w:lineRule="exact"/>
        <w:jc w:val="both"/>
        <w:rPr>
          <w:rFonts w:ascii="Arial" w:hAnsi="Arial" w:cs="Arial"/>
          <w:sz w:val="20"/>
          <w:szCs w:val="20"/>
        </w:rPr>
      </w:pPr>
    </w:p>
    <w:p w14:paraId="13314603" w14:textId="657CCB6A" w:rsidR="007463B3" w:rsidRPr="00613BC4" w:rsidRDefault="007463B3" w:rsidP="00613BC4">
      <w:pPr>
        <w:spacing w:line="260" w:lineRule="exact"/>
        <w:jc w:val="both"/>
        <w:rPr>
          <w:rFonts w:ascii="Arial" w:hAnsi="Arial" w:cs="Arial"/>
          <w:sz w:val="20"/>
          <w:szCs w:val="20"/>
        </w:rPr>
      </w:pPr>
      <w:r w:rsidRPr="00613BC4">
        <w:rPr>
          <w:rFonts w:ascii="Arial" w:hAnsi="Arial" w:cs="Arial"/>
          <w:sz w:val="20"/>
          <w:szCs w:val="20"/>
        </w:rPr>
        <w:t>Ponudnik mora izpolnjevati vse v tej točki navedene pogoje.</w:t>
      </w:r>
      <w:r w:rsidR="009C1557" w:rsidRPr="00613BC4">
        <w:rPr>
          <w:rFonts w:ascii="Arial" w:hAnsi="Arial" w:cs="Arial"/>
          <w:sz w:val="20"/>
          <w:szCs w:val="20"/>
        </w:rPr>
        <w:t xml:space="preserve"> Kot dokazilo o izpolnjevanju zahtev iz </w:t>
      </w:r>
      <w:r w:rsidR="00392072" w:rsidRPr="00613BC4">
        <w:rPr>
          <w:rFonts w:ascii="Arial" w:hAnsi="Arial" w:cs="Arial"/>
          <w:sz w:val="20"/>
          <w:szCs w:val="20"/>
        </w:rPr>
        <w:t xml:space="preserve">te točke </w:t>
      </w:r>
      <w:r w:rsidR="009C1557" w:rsidRPr="00613BC4">
        <w:rPr>
          <w:rFonts w:ascii="Arial" w:hAnsi="Arial" w:cs="Arial"/>
          <w:sz w:val="20"/>
          <w:szCs w:val="20"/>
        </w:rPr>
        <w:t xml:space="preserve">mora ponudnik v ponudbi predložiti </w:t>
      </w:r>
      <w:r w:rsidR="00E75677" w:rsidRPr="00613BC4">
        <w:rPr>
          <w:rFonts w:ascii="Arial" w:hAnsi="Arial" w:cs="Arial"/>
          <w:sz w:val="20"/>
          <w:szCs w:val="20"/>
        </w:rPr>
        <w:t xml:space="preserve">obrazec </w:t>
      </w:r>
      <w:r w:rsidR="009C1557" w:rsidRPr="00613BC4">
        <w:rPr>
          <w:rFonts w:ascii="Arial" w:hAnsi="Arial" w:cs="Arial"/>
          <w:sz w:val="20"/>
          <w:szCs w:val="20"/>
        </w:rPr>
        <w:t>ESPD ter druga dokazila (dok</w:t>
      </w:r>
      <w:r w:rsidR="00354295" w:rsidRPr="00613BC4">
        <w:rPr>
          <w:rFonts w:ascii="Arial" w:hAnsi="Arial" w:cs="Arial"/>
          <w:sz w:val="20"/>
          <w:szCs w:val="20"/>
        </w:rPr>
        <w:t>umente ali izjave ponudnika), če</w:t>
      </w:r>
      <w:r w:rsidR="009C1557" w:rsidRPr="00613BC4">
        <w:rPr>
          <w:rFonts w:ascii="Arial" w:hAnsi="Arial" w:cs="Arial"/>
          <w:sz w:val="20"/>
          <w:szCs w:val="20"/>
        </w:rPr>
        <w:t xml:space="preserve"> so navedena pod posamezno zahtevo.</w:t>
      </w:r>
    </w:p>
    <w:p w14:paraId="1244F67D" w14:textId="0D4BD3AE" w:rsidR="00733EF9" w:rsidRPr="00AC75CF" w:rsidRDefault="00733EF9" w:rsidP="00690431">
      <w:pPr>
        <w:pStyle w:val="Naslov3"/>
        <w:rPr>
          <w:shd w:val="clear" w:color="auto" w:fill="FFFFFF"/>
        </w:rPr>
      </w:pPr>
      <w:bookmarkStart w:id="28" w:name="_Toc81485016"/>
      <w:bookmarkStart w:id="29" w:name="_Toc81996793"/>
      <w:bookmarkStart w:id="30" w:name="_Toc82678861"/>
      <w:bookmarkStart w:id="31" w:name="_Toc83798907"/>
      <w:bookmarkStart w:id="32" w:name="_Toc230180886"/>
      <w:r w:rsidRPr="00AC75CF">
        <w:rPr>
          <w:shd w:val="clear" w:color="auto" w:fill="FFFFFF"/>
        </w:rPr>
        <w:t>Ustreznost za opravljanje poklicne dejavnosti</w:t>
      </w:r>
      <w:bookmarkEnd w:id="28"/>
      <w:bookmarkEnd w:id="29"/>
      <w:bookmarkEnd w:id="30"/>
      <w:bookmarkEnd w:id="31"/>
      <w:bookmarkEnd w:id="32"/>
    </w:p>
    <w:p w14:paraId="7AB0DCB1" w14:textId="77777777" w:rsidR="00733EF9" w:rsidRPr="00690431" w:rsidRDefault="00733EF9" w:rsidP="00613BC4">
      <w:pPr>
        <w:spacing w:line="260" w:lineRule="exact"/>
        <w:jc w:val="both"/>
        <w:rPr>
          <w:rFonts w:ascii="Arial" w:hAnsi="Arial" w:cs="Arial"/>
          <w:b/>
          <w:sz w:val="20"/>
          <w:szCs w:val="20"/>
          <w:lang w:val="x-none"/>
        </w:rPr>
      </w:pPr>
    </w:p>
    <w:p w14:paraId="6E0F76D9" w14:textId="77777777" w:rsidR="00733EF9" w:rsidRPr="00613BC4" w:rsidRDefault="00733EF9" w:rsidP="00613BC4">
      <w:pPr>
        <w:numPr>
          <w:ilvl w:val="0"/>
          <w:numId w:val="37"/>
        </w:numPr>
        <w:spacing w:line="260" w:lineRule="exact"/>
        <w:ind w:left="709" w:hanging="425"/>
        <w:jc w:val="both"/>
        <w:rPr>
          <w:rFonts w:ascii="Arial" w:hAnsi="Arial" w:cs="Arial"/>
          <w:sz w:val="20"/>
          <w:szCs w:val="20"/>
        </w:rPr>
      </w:pPr>
      <w:r w:rsidRPr="00613BC4">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613BC4" w:rsidRDefault="00733EF9" w:rsidP="00613BC4">
      <w:pPr>
        <w:spacing w:line="260" w:lineRule="exact"/>
        <w:ind w:left="720"/>
        <w:jc w:val="both"/>
        <w:rPr>
          <w:rFonts w:ascii="Arial" w:hAnsi="Arial" w:cs="Arial"/>
          <w:sz w:val="20"/>
          <w:szCs w:val="20"/>
        </w:rPr>
      </w:pPr>
    </w:p>
    <w:p w14:paraId="16B48EC4" w14:textId="77777777" w:rsidR="00733EF9" w:rsidRPr="00613BC4" w:rsidRDefault="00733EF9" w:rsidP="00613BC4">
      <w:pPr>
        <w:numPr>
          <w:ilvl w:val="0"/>
          <w:numId w:val="37"/>
        </w:numPr>
        <w:spacing w:line="260" w:lineRule="exact"/>
        <w:ind w:hanging="436"/>
        <w:jc w:val="both"/>
        <w:rPr>
          <w:rFonts w:ascii="Arial" w:hAnsi="Arial" w:cs="Arial"/>
          <w:sz w:val="20"/>
          <w:szCs w:val="20"/>
        </w:rPr>
      </w:pPr>
      <w:r w:rsidRPr="00613BC4">
        <w:rPr>
          <w:rFonts w:ascii="Arial" w:hAnsi="Arial" w:cs="Arial"/>
          <w:sz w:val="20"/>
          <w:szCs w:val="20"/>
        </w:rPr>
        <w:t>Ponudnik ima v statutu ali družbeni pogodbi vpisano/-e dejavnost/-i, ki jo/-jih bo izvajal v okviru predmeta javnega naročila.</w:t>
      </w:r>
    </w:p>
    <w:p w14:paraId="27D5B5A5" w14:textId="77777777" w:rsidR="00733EF9" w:rsidRPr="00613BC4" w:rsidRDefault="00733EF9" w:rsidP="00613BC4">
      <w:pPr>
        <w:spacing w:line="260" w:lineRule="exact"/>
        <w:ind w:left="720"/>
        <w:jc w:val="both"/>
        <w:rPr>
          <w:rFonts w:ascii="Arial" w:hAnsi="Arial" w:cs="Arial"/>
          <w:sz w:val="20"/>
          <w:szCs w:val="20"/>
          <w:lang w:eastAsia="en-US"/>
        </w:rPr>
      </w:pPr>
    </w:p>
    <w:p w14:paraId="4CA63682" w14:textId="77777777"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DOKAZILO:</w:t>
      </w:r>
    </w:p>
    <w:p w14:paraId="1F860294" w14:textId="4EE6F2EB"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613BC4" w:rsidRDefault="00733EF9" w:rsidP="00613BC4">
      <w:pPr>
        <w:spacing w:line="260" w:lineRule="exact"/>
        <w:ind w:left="720"/>
        <w:jc w:val="both"/>
        <w:rPr>
          <w:rFonts w:ascii="Arial" w:hAnsi="Arial" w:cs="Arial"/>
          <w:sz w:val="20"/>
          <w:szCs w:val="20"/>
        </w:rPr>
      </w:pPr>
    </w:p>
    <w:p w14:paraId="731DAA13" w14:textId="77777777" w:rsidR="00733EF9" w:rsidRPr="00613BC4" w:rsidRDefault="00733EF9" w:rsidP="00613BC4">
      <w:pPr>
        <w:spacing w:line="260" w:lineRule="exact"/>
        <w:ind w:left="720"/>
        <w:jc w:val="both"/>
        <w:rPr>
          <w:rFonts w:ascii="Arial" w:hAnsi="Arial" w:cs="Arial"/>
          <w:sz w:val="20"/>
          <w:szCs w:val="20"/>
        </w:rPr>
      </w:pPr>
      <w:r w:rsidRPr="00613BC4">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613BC4" w:rsidRDefault="00733EF9" w:rsidP="00613BC4">
      <w:pPr>
        <w:spacing w:line="260" w:lineRule="exact"/>
        <w:jc w:val="both"/>
        <w:rPr>
          <w:rFonts w:ascii="Arial" w:hAnsi="Arial" w:cs="Arial"/>
          <w:sz w:val="20"/>
          <w:szCs w:val="20"/>
        </w:rPr>
      </w:pPr>
    </w:p>
    <w:p w14:paraId="3520612C" w14:textId="562A33B9" w:rsidR="009618D3" w:rsidRPr="00613BC4" w:rsidRDefault="009618D3" w:rsidP="00613BC4">
      <w:pPr>
        <w:spacing w:line="260" w:lineRule="exact"/>
        <w:jc w:val="both"/>
        <w:rPr>
          <w:rFonts w:ascii="Arial" w:hAnsi="Arial" w:cs="Arial"/>
          <w:sz w:val="20"/>
          <w:szCs w:val="20"/>
        </w:rPr>
      </w:pPr>
    </w:p>
    <w:p w14:paraId="7A324624" w14:textId="5282A68F" w:rsidR="00066512" w:rsidRPr="00613BC4" w:rsidRDefault="00066512" w:rsidP="00613BC4">
      <w:pPr>
        <w:pStyle w:val="Naslov1"/>
        <w:spacing w:before="0" w:after="0" w:line="260" w:lineRule="exact"/>
        <w:rPr>
          <w:sz w:val="20"/>
          <w:szCs w:val="20"/>
        </w:rPr>
      </w:pPr>
      <w:bookmarkStart w:id="33" w:name="_Toc230180887"/>
      <w:r w:rsidRPr="00613BC4">
        <w:rPr>
          <w:sz w:val="20"/>
          <w:szCs w:val="20"/>
        </w:rPr>
        <w:t>MERILO</w:t>
      </w:r>
      <w:bookmarkEnd w:id="33"/>
      <w:r w:rsidR="00366428" w:rsidRPr="00613BC4">
        <w:rPr>
          <w:sz w:val="20"/>
          <w:szCs w:val="20"/>
        </w:rPr>
        <w:t xml:space="preserve"> </w:t>
      </w:r>
    </w:p>
    <w:p w14:paraId="793C8CA5" w14:textId="77777777" w:rsidR="008D537A" w:rsidRPr="00613BC4" w:rsidRDefault="008D537A" w:rsidP="00613BC4">
      <w:pPr>
        <w:spacing w:line="260" w:lineRule="exact"/>
        <w:rPr>
          <w:rFonts w:ascii="Arial" w:hAnsi="Arial" w:cs="Arial"/>
          <w:sz w:val="20"/>
          <w:szCs w:val="20"/>
        </w:rPr>
      </w:pPr>
    </w:p>
    <w:p w14:paraId="1EE35EE7" w14:textId="7FD16805" w:rsidR="004A5E75" w:rsidRPr="00613BC4" w:rsidRDefault="004A5E75" w:rsidP="00613BC4">
      <w:pPr>
        <w:spacing w:line="260" w:lineRule="exact"/>
        <w:jc w:val="both"/>
        <w:rPr>
          <w:rFonts w:ascii="Arial" w:hAnsi="Arial" w:cs="Arial"/>
          <w:sz w:val="20"/>
          <w:szCs w:val="20"/>
        </w:rPr>
      </w:pPr>
      <w:r w:rsidRPr="00613BC4">
        <w:rPr>
          <w:rFonts w:ascii="Arial" w:hAnsi="Arial" w:cs="Arial"/>
          <w:sz w:val="20"/>
          <w:szCs w:val="20"/>
        </w:rPr>
        <w:t xml:space="preserve">Merilo za izbor ponudbe in oddajo javnega naročila je ekonomsko najugodnejša ponudba, pri čemer se ponudbe oceni na podlagi cene, in sicer skupne </w:t>
      </w:r>
      <w:r w:rsidR="005B6F20">
        <w:rPr>
          <w:rFonts w:ascii="Arial" w:hAnsi="Arial" w:cs="Arial"/>
          <w:sz w:val="20"/>
          <w:szCs w:val="20"/>
        </w:rPr>
        <w:t xml:space="preserve">okvirne triletne </w:t>
      </w:r>
      <w:r w:rsidRPr="00613BC4">
        <w:rPr>
          <w:rFonts w:ascii="Arial" w:hAnsi="Arial" w:cs="Arial"/>
          <w:sz w:val="20"/>
          <w:szCs w:val="20"/>
        </w:rPr>
        <w:t>vrednosti ponudbenega predračuna v EUR z DDV</w:t>
      </w:r>
      <w:r w:rsidR="005B6F20">
        <w:rPr>
          <w:rFonts w:ascii="Arial" w:hAnsi="Arial" w:cs="Arial"/>
          <w:sz w:val="20"/>
          <w:szCs w:val="20"/>
        </w:rPr>
        <w:t>.</w:t>
      </w:r>
    </w:p>
    <w:p w14:paraId="53DC1639" w14:textId="77777777" w:rsidR="00057712" w:rsidRPr="00613BC4" w:rsidRDefault="00057712" w:rsidP="00613BC4">
      <w:pPr>
        <w:spacing w:line="260" w:lineRule="exact"/>
        <w:jc w:val="both"/>
        <w:rPr>
          <w:rFonts w:ascii="Arial" w:hAnsi="Arial" w:cs="Arial"/>
          <w:sz w:val="20"/>
          <w:szCs w:val="20"/>
        </w:rPr>
      </w:pPr>
    </w:p>
    <w:p w14:paraId="40AA6A73" w14:textId="5171F813" w:rsidR="004A5E75" w:rsidRDefault="004A5E75" w:rsidP="00613BC4">
      <w:pPr>
        <w:spacing w:line="260" w:lineRule="exact"/>
        <w:jc w:val="both"/>
        <w:rPr>
          <w:rFonts w:ascii="Arial" w:hAnsi="Arial" w:cs="Arial"/>
          <w:sz w:val="20"/>
          <w:szCs w:val="20"/>
          <w:shd w:val="clear" w:color="auto" w:fill="FFFFFF"/>
        </w:rPr>
      </w:pPr>
      <w:r w:rsidRPr="00613BC4">
        <w:rPr>
          <w:rFonts w:ascii="Arial" w:hAnsi="Arial" w:cs="Arial"/>
          <w:sz w:val="20"/>
          <w:szCs w:val="20"/>
        </w:rPr>
        <w:t xml:space="preserve">Pri ocenjevanju se upošteva skupna </w:t>
      </w:r>
      <w:r w:rsidR="005B6F20">
        <w:rPr>
          <w:rFonts w:ascii="Arial" w:hAnsi="Arial" w:cs="Arial"/>
          <w:sz w:val="20"/>
          <w:szCs w:val="20"/>
        </w:rPr>
        <w:t xml:space="preserve">okvirna triletna </w:t>
      </w:r>
      <w:r w:rsidRPr="00613BC4">
        <w:rPr>
          <w:rFonts w:ascii="Arial" w:hAnsi="Arial" w:cs="Arial"/>
          <w:sz w:val="20"/>
          <w:szCs w:val="20"/>
        </w:rPr>
        <w:t xml:space="preserve">vrednost ponudbenega predračuna z vključenim DDV, če pa ponudnik ne obračuna DDV, ker v času oddaje ponudbe ni zavezanec za DDV, se pri tem </w:t>
      </w:r>
      <w:r w:rsidRPr="00613BC4">
        <w:rPr>
          <w:rFonts w:ascii="Arial" w:hAnsi="Arial" w:cs="Arial"/>
          <w:sz w:val="20"/>
          <w:szCs w:val="20"/>
        </w:rPr>
        <w:lastRenderedPageBreak/>
        <w:t xml:space="preserve">ponudniku upošteva skupna </w:t>
      </w:r>
      <w:r w:rsidR="005B6F20">
        <w:rPr>
          <w:rFonts w:ascii="Arial" w:hAnsi="Arial" w:cs="Arial"/>
          <w:sz w:val="20"/>
          <w:szCs w:val="20"/>
        </w:rPr>
        <w:t xml:space="preserve">okvirna triletna </w:t>
      </w:r>
      <w:r w:rsidRPr="00613BC4">
        <w:rPr>
          <w:rFonts w:ascii="Arial" w:hAnsi="Arial" w:cs="Arial"/>
          <w:sz w:val="20"/>
          <w:szCs w:val="20"/>
        </w:rPr>
        <w:t xml:space="preserve">vrednost brez DDV. V primeru slednjega mora ponudnik v primeru, da bo izbran kot najugodnejši in bo z naročnikom sklenil pogodbo, zagotavljati, da bo </w:t>
      </w:r>
      <w:r w:rsidRPr="00613BC4">
        <w:rPr>
          <w:rFonts w:ascii="Arial" w:hAnsi="Arial" w:cs="Arial"/>
          <w:sz w:val="20"/>
          <w:szCs w:val="20"/>
          <w:shd w:val="clear" w:color="auto" w:fill="FFFFFF"/>
        </w:rPr>
        <w:t xml:space="preserve">predmet javnega naročila zaračunaval naročniku po </w:t>
      </w:r>
      <w:r w:rsidRPr="00613BC4">
        <w:rPr>
          <w:rFonts w:ascii="Arial" w:hAnsi="Arial" w:cs="Arial"/>
          <w:sz w:val="20"/>
          <w:szCs w:val="20"/>
        </w:rPr>
        <w:t xml:space="preserve">ceni </w:t>
      </w:r>
      <w:r w:rsidRPr="00613BC4">
        <w:rPr>
          <w:rFonts w:ascii="Arial" w:hAnsi="Arial" w:cs="Arial"/>
          <w:sz w:val="20"/>
          <w:szCs w:val="20"/>
          <w:shd w:val="clear" w:color="auto" w:fill="FFFFFF"/>
        </w:rPr>
        <w:t xml:space="preserve">navedeni v ponudbenem predračunu. Sprememba davčnega statusa ponudnika (presežen znesek </w:t>
      </w:r>
      <w:r w:rsidR="00D9179A">
        <w:rPr>
          <w:rFonts w:ascii="Arial" w:hAnsi="Arial" w:cs="Arial"/>
          <w:sz w:val="20"/>
          <w:szCs w:val="20"/>
          <w:shd w:val="clear" w:color="auto" w:fill="FFFFFF"/>
        </w:rPr>
        <w:t>6</w:t>
      </w:r>
      <w:r w:rsidRPr="00613BC4">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32EC386C" w14:textId="77777777" w:rsidR="00E75589" w:rsidRDefault="00E75589" w:rsidP="00613BC4">
      <w:pPr>
        <w:spacing w:line="260" w:lineRule="exact"/>
        <w:jc w:val="both"/>
        <w:rPr>
          <w:rFonts w:ascii="Arial" w:hAnsi="Arial" w:cs="Arial"/>
          <w:sz w:val="20"/>
          <w:szCs w:val="20"/>
          <w:shd w:val="clear" w:color="auto" w:fill="FFFFFF"/>
        </w:rPr>
      </w:pPr>
    </w:p>
    <w:p w14:paraId="2687A45E" w14:textId="7EE57755" w:rsidR="00E75589" w:rsidRDefault="00754C0B" w:rsidP="00613BC4">
      <w:pPr>
        <w:tabs>
          <w:tab w:val="left" w:pos="0"/>
          <w:tab w:val="left" w:pos="426"/>
        </w:tabs>
        <w:spacing w:line="260" w:lineRule="exact"/>
        <w:jc w:val="both"/>
        <w:rPr>
          <w:rFonts w:ascii="Arial" w:hAnsi="Arial" w:cs="Arial"/>
          <w:sz w:val="20"/>
          <w:szCs w:val="20"/>
        </w:rPr>
      </w:pPr>
      <w:r>
        <w:rPr>
          <w:rFonts w:ascii="Arial" w:hAnsi="Arial" w:cs="Arial"/>
          <w:sz w:val="20"/>
          <w:szCs w:val="20"/>
          <w:lang w:eastAsia="en-US"/>
        </w:rPr>
        <w:t>OPOMBA:</w:t>
      </w:r>
    </w:p>
    <w:p w14:paraId="64C29405" w14:textId="3AB642B0" w:rsidR="004A5E75" w:rsidRPr="00613BC4" w:rsidRDefault="004A5E75" w:rsidP="00613BC4">
      <w:pPr>
        <w:tabs>
          <w:tab w:val="left" w:pos="0"/>
          <w:tab w:val="left" w:pos="426"/>
        </w:tabs>
        <w:spacing w:line="260" w:lineRule="exact"/>
        <w:jc w:val="both"/>
        <w:rPr>
          <w:rFonts w:ascii="Arial" w:hAnsi="Arial" w:cs="Arial"/>
          <w:sz w:val="20"/>
          <w:szCs w:val="20"/>
          <w:shd w:val="clear" w:color="auto" w:fill="FFFFFF"/>
        </w:rPr>
      </w:pPr>
      <w:r w:rsidRPr="00613BC4">
        <w:rPr>
          <w:rFonts w:ascii="Arial" w:hAnsi="Arial" w:cs="Arial"/>
          <w:sz w:val="20"/>
          <w:szCs w:val="20"/>
        </w:rPr>
        <w:t xml:space="preserve">V primeru, da je pri dveh ali več ponudnikih ponujena enaka in hkrati najnižja skupna </w:t>
      </w:r>
      <w:r w:rsidR="005B6F20">
        <w:rPr>
          <w:rFonts w:ascii="Arial" w:hAnsi="Arial" w:cs="Arial"/>
          <w:sz w:val="20"/>
          <w:szCs w:val="20"/>
        </w:rPr>
        <w:t xml:space="preserve">okvirna triletna </w:t>
      </w:r>
      <w:r w:rsidRPr="00613BC4">
        <w:rPr>
          <w:rFonts w:ascii="Arial" w:hAnsi="Arial" w:cs="Arial"/>
          <w:sz w:val="20"/>
          <w:szCs w:val="20"/>
        </w:rPr>
        <w:t>vrednost ponudbenega predračuna v EUR z DDV,</w:t>
      </w:r>
      <w:r w:rsidRPr="00613BC4">
        <w:rPr>
          <w:rFonts w:ascii="Arial" w:hAnsi="Arial" w:cs="Arial"/>
          <w:iCs/>
          <w:sz w:val="20"/>
          <w:szCs w:val="20"/>
        </w:rPr>
        <w:t xml:space="preserve"> bo naročnik </w:t>
      </w:r>
      <w:r w:rsidRPr="00613BC4">
        <w:rPr>
          <w:rFonts w:ascii="Arial" w:hAnsi="Arial" w:cs="Arial"/>
          <w:noProof/>
          <w:sz w:val="20"/>
          <w:szCs w:val="20"/>
        </w:rPr>
        <w:t xml:space="preserve">uporabil sekundarno merilo, in sicer popust za blago, ki ni zajeto v ponudbenem predračunu. Torej bo v tem primeru med ponudbama oz. ponudbami z </w:t>
      </w:r>
      <w:r w:rsidRPr="00613BC4">
        <w:rPr>
          <w:rFonts w:ascii="Arial" w:hAnsi="Arial" w:cs="Arial"/>
          <w:sz w:val="20"/>
          <w:szCs w:val="20"/>
        </w:rPr>
        <w:t>enako in hkrati najnižjo skupno vrednostjo ponudbenega predračuna v EUR z DDV</w:t>
      </w:r>
      <w:r w:rsidRPr="00613BC4">
        <w:rPr>
          <w:rFonts w:ascii="Arial" w:hAnsi="Arial" w:cs="Arial"/>
          <w:noProof/>
          <w:sz w:val="20"/>
          <w:szCs w:val="20"/>
        </w:rPr>
        <w:t>, kot najugodnješa štela ponudba s ponujenim največjim popustom za blago, ki ni zajeto v ponudbenem predračunu (s specifikacijo). Ponudnik popust navede v obrazcu ponudbeni predračun</w:t>
      </w:r>
      <w:r w:rsidR="009F32D4">
        <w:rPr>
          <w:rFonts w:ascii="Arial" w:hAnsi="Arial" w:cs="Arial"/>
          <w:noProof/>
          <w:sz w:val="20"/>
          <w:szCs w:val="20"/>
        </w:rPr>
        <w:t>.</w:t>
      </w:r>
    </w:p>
    <w:p w14:paraId="17B56048" w14:textId="77777777" w:rsidR="004A5E75" w:rsidRPr="00613BC4" w:rsidRDefault="004A5E75" w:rsidP="00613BC4">
      <w:pPr>
        <w:spacing w:line="260" w:lineRule="exact"/>
        <w:jc w:val="both"/>
        <w:rPr>
          <w:rFonts w:ascii="Arial" w:hAnsi="Arial" w:cs="Arial"/>
          <w:sz w:val="20"/>
          <w:szCs w:val="20"/>
          <w:shd w:val="clear" w:color="auto" w:fill="FFFFFF"/>
        </w:rPr>
      </w:pPr>
    </w:p>
    <w:p w14:paraId="243B632E" w14:textId="47700BF6"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613BC4">
        <w:rPr>
          <w:rFonts w:ascii="Arial" w:hAnsi="Arial" w:cs="Arial"/>
          <w:sz w:val="20"/>
          <w:szCs w:val="20"/>
        </w:rPr>
        <w:t xml:space="preserve">V primeru, da je pri dveh ali več ponudnikih ponujena enaka in hkrati najnižja skupna </w:t>
      </w:r>
      <w:r w:rsidR="005B6F20">
        <w:rPr>
          <w:rFonts w:ascii="Arial" w:hAnsi="Arial" w:cs="Arial"/>
          <w:sz w:val="20"/>
          <w:szCs w:val="20"/>
        </w:rPr>
        <w:t xml:space="preserve">okvirna triletna </w:t>
      </w:r>
      <w:r w:rsidRPr="00613BC4">
        <w:rPr>
          <w:rFonts w:ascii="Arial" w:hAnsi="Arial" w:cs="Arial"/>
          <w:sz w:val="20"/>
          <w:szCs w:val="20"/>
        </w:rPr>
        <w:t>vrednost ponudbenega predračuna v EUR z DDV, ter je hkrati ponujen enak popust za blago, ki ni zajeto v ponudbenem predračunu (s specifikacijo),</w:t>
      </w:r>
      <w:r w:rsidRPr="00613BC4">
        <w:rPr>
          <w:rFonts w:ascii="Arial" w:hAnsi="Arial" w:cs="Arial"/>
          <w:iCs/>
          <w:sz w:val="20"/>
          <w:szCs w:val="20"/>
        </w:rPr>
        <w:t xml:space="preserve"> bo naročnik z navedenima ponudnikoma oz. ponudniki izvedel žrebanje pred oddajo naročila. </w:t>
      </w:r>
      <w:r w:rsidRPr="00613BC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55897F5" w14:textId="77777777"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77777777" w:rsidR="004A5E75" w:rsidRPr="00613BC4" w:rsidRDefault="004A5E75" w:rsidP="00613B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613BC4">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511CEC5" w14:textId="77777777" w:rsidR="004A5E75" w:rsidRPr="00613BC4" w:rsidRDefault="004A5E75" w:rsidP="00613BC4">
      <w:pPr>
        <w:spacing w:line="260" w:lineRule="exact"/>
        <w:jc w:val="both"/>
        <w:rPr>
          <w:rFonts w:ascii="Arial" w:hAnsi="Arial" w:cs="Arial"/>
          <w:sz w:val="20"/>
          <w:szCs w:val="20"/>
        </w:rPr>
      </w:pPr>
    </w:p>
    <w:p w14:paraId="37362F44" w14:textId="77777777" w:rsidR="004A5E75" w:rsidRPr="00613BC4" w:rsidRDefault="004A5E75"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13BC4">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613BC4" w:rsidRDefault="000B6AA6"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613BC4" w:rsidRDefault="000B6AA6" w:rsidP="00613BC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613BC4" w:rsidRDefault="00066512" w:rsidP="00613BC4">
      <w:pPr>
        <w:pStyle w:val="Naslov1"/>
        <w:spacing w:before="0" w:after="0" w:line="260" w:lineRule="exact"/>
        <w:rPr>
          <w:sz w:val="20"/>
          <w:szCs w:val="20"/>
        </w:rPr>
      </w:pPr>
      <w:bookmarkStart w:id="34" w:name="_Toc230180888"/>
      <w:r w:rsidRPr="00613BC4">
        <w:rPr>
          <w:sz w:val="20"/>
          <w:szCs w:val="20"/>
        </w:rPr>
        <w:t>IZDELAVA PONUDBE</w:t>
      </w:r>
      <w:bookmarkEnd w:id="34"/>
    </w:p>
    <w:p w14:paraId="67A01488" w14:textId="77777777" w:rsidR="00066512" w:rsidRPr="00613BC4" w:rsidRDefault="00066512" w:rsidP="00613BC4">
      <w:pPr>
        <w:spacing w:line="260" w:lineRule="exact"/>
        <w:jc w:val="both"/>
        <w:rPr>
          <w:rFonts w:ascii="Arial" w:hAnsi="Arial" w:cs="Arial"/>
          <w:b/>
          <w:sz w:val="20"/>
          <w:szCs w:val="20"/>
        </w:rPr>
      </w:pPr>
    </w:p>
    <w:p w14:paraId="034090A2" w14:textId="77777777" w:rsidR="00EF24D4" w:rsidRPr="00613BC4" w:rsidRDefault="00EF24D4" w:rsidP="00613BC4">
      <w:pPr>
        <w:pStyle w:val="Naslov2"/>
        <w:spacing w:before="0" w:after="0" w:line="260" w:lineRule="exact"/>
        <w:ind w:left="567" w:hanging="567"/>
        <w:jc w:val="both"/>
        <w:rPr>
          <w:rFonts w:cs="Arial"/>
          <w:sz w:val="20"/>
          <w:szCs w:val="20"/>
        </w:rPr>
      </w:pPr>
      <w:bookmarkStart w:id="35" w:name="_Toc230180889"/>
      <w:r w:rsidRPr="00613BC4">
        <w:rPr>
          <w:rFonts w:cs="Arial"/>
          <w:sz w:val="20"/>
          <w:szCs w:val="20"/>
        </w:rPr>
        <w:t>Priprava in oddaja ponudbe v sistem e-JN</w:t>
      </w:r>
      <w:bookmarkEnd w:id="35"/>
    </w:p>
    <w:p w14:paraId="5EF9478E" w14:textId="77777777" w:rsidR="00EF24D4" w:rsidRPr="00613BC4" w:rsidRDefault="00EF24D4" w:rsidP="00613BC4">
      <w:pPr>
        <w:spacing w:line="260" w:lineRule="exact"/>
        <w:jc w:val="both"/>
        <w:rPr>
          <w:rFonts w:ascii="Arial" w:hAnsi="Arial" w:cs="Arial"/>
          <w:b/>
          <w:sz w:val="20"/>
          <w:szCs w:val="20"/>
        </w:rPr>
      </w:pPr>
    </w:p>
    <w:p w14:paraId="2A988F71" w14:textId="737A958C" w:rsidR="004A5E75" w:rsidRPr="00754C0B" w:rsidRDefault="004A5E75" w:rsidP="00754C0B">
      <w:pPr>
        <w:pStyle w:val="Odstavekseznama"/>
        <w:spacing w:line="260" w:lineRule="exact"/>
        <w:ind w:left="0"/>
        <w:contextualSpacing w:val="0"/>
        <w:rPr>
          <w:rFonts w:cs="Arial"/>
          <w:szCs w:val="20"/>
        </w:rPr>
      </w:pPr>
      <w:r w:rsidRPr="00613BC4">
        <w:rPr>
          <w:rFonts w:cs="Arial"/>
          <w:szCs w:val="20"/>
        </w:rPr>
        <w:t>Ponudnik vpiše zahtevane podatke v obrazce, ki so sestavni del razpisne dokumentacije ali v obrazce, ki jih izdela ponudnik sam, ki pa vsebinsko ne smejo odstopati od priloženih obrazcev.</w:t>
      </w:r>
      <w:r w:rsidR="00754C0B">
        <w:rPr>
          <w:rFonts w:cs="Arial"/>
          <w:szCs w:val="20"/>
        </w:rPr>
        <w:t xml:space="preserve"> </w:t>
      </w:r>
      <w:r w:rsidRPr="00613BC4">
        <w:rPr>
          <w:rFonts w:cs="Arial"/>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613BC4" w:rsidRDefault="004A5E75" w:rsidP="00613BC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613BC4" w:rsidRDefault="004A5E75" w:rsidP="00613BC4">
      <w:pPr>
        <w:spacing w:line="260" w:lineRule="exact"/>
        <w:jc w:val="both"/>
        <w:rPr>
          <w:rFonts w:ascii="Arial" w:hAnsi="Arial" w:cs="Arial"/>
          <w:sz w:val="20"/>
          <w:szCs w:val="20"/>
        </w:rPr>
      </w:pPr>
      <w:r w:rsidRPr="00613BC4">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75B6799E" w14:textId="77777777" w:rsidR="004A5E75" w:rsidRPr="00613BC4" w:rsidRDefault="004A5E75" w:rsidP="00613BC4">
      <w:pPr>
        <w:spacing w:line="260" w:lineRule="exact"/>
        <w:jc w:val="both"/>
        <w:rPr>
          <w:rFonts w:ascii="Arial" w:eastAsia="Calibri" w:hAnsi="Arial" w:cs="Arial"/>
          <w:sz w:val="20"/>
          <w:szCs w:val="20"/>
          <w:lang w:eastAsia="en-US"/>
        </w:rPr>
      </w:pPr>
    </w:p>
    <w:p w14:paraId="7464A8F7" w14:textId="77777777" w:rsidR="004A5E75" w:rsidRPr="00613BC4" w:rsidRDefault="004A5E75"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613BC4">
          <w:rPr>
            <w:rFonts w:ascii="Arial" w:eastAsia="Calibri" w:hAnsi="Arial" w:cs="Arial"/>
            <w:sz w:val="20"/>
            <w:szCs w:val="20"/>
            <w:u w:val="single"/>
            <w:lang w:eastAsia="en-US"/>
          </w:rPr>
          <w:t>https://ejn.gov.si/eJN2</w:t>
        </w:r>
      </w:hyperlink>
      <w:r w:rsidRPr="00613BC4">
        <w:rPr>
          <w:rFonts w:ascii="Arial" w:eastAsia="Calibri" w:hAnsi="Arial" w:cs="Arial"/>
          <w:sz w:val="20"/>
          <w:szCs w:val="20"/>
          <w:lang w:eastAsia="en-US"/>
        </w:rPr>
        <w:t>.</w:t>
      </w:r>
    </w:p>
    <w:p w14:paraId="54B314A0" w14:textId="77777777" w:rsidR="004A5E75" w:rsidRPr="00613BC4" w:rsidRDefault="004A5E75" w:rsidP="00613BC4">
      <w:pPr>
        <w:spacing w:line="260" w:lineRule="exact"/>
        <w:jc w:val="both"/>
        <w:rPr>
          <w:rFonts w:ascii="Arial" w:eastAsia="Calibri" w:hAnsi="Arial" w:cs="Arial"/>
          <w:b/>
          <w:sz w:val="20"/>
          <w:szCs w:val="20"/>
          <w:lang w:eastAsia="en-US"/>
        </w:rPr>
      </w:pPr>
    </w:p>
    <w:p w14:paraId="3730BBDA" w14:textId="36344DB7" w:rsidR="00754C0B" w:rsidRPr="00FF0077" w:rsidRDefault="00754C0B" w:rsidP="00754C0B">
      <w:pPr>
        <w:spacing w:line="260" w:lineRule="exact"/>
        <w:jc w:val="both"/>
        <w:rPr>
          <w:rFonts w:ascii="Arial" w:eastAsia="Calibri" w:hAnsi="Arial"/>
          <w:b/>
          <w:sz w:val="20"/>
          <w:lang w:eastAsia="en-US"/>
        </w:rPr>
      </w:pPr>
      <w:r w:rsidRPr="00D47E12">
        <w:rPr>
          <w:rFonts w:ascii="Arial" w:eastAsia="Calibri" w:hAnsi="Arial"/>
          <w:b/>
          <w:color w:val="000000" w:themeColor="text1"/>
          <w:sz w:val="20"/>
          <w:lang w:eastAsia="en-US"/>
        </w:rPr>
        <w:t>Ponudnik v informacijskem sistemu e-JN v razdelek »Predračun« naloži izpolnjen obrazec »P</w:t>
      </w:r>
      <w:r w:rsidR="00D47E12" w:rsidRPr="00D47E12">
        <w:rPr>
          <w:rFonts w:ascii="Arial" w:eastAsia="Calibri" w:hAnsi="Arial"/>
          <w:b/>
          <w:color w:val="000000" w:themeColor="text1"/>
          <w:sz w:val="20"/>
          <w:lang w:eastAsia="en-US"/>
        </w:rPr>
        <w:t>onudbeni predračun s specifikacijo</w:t>
      </w:r>
      <w:r w:rsidRPr="00D47E12">
        <w:rPr>
          <w:rFonts w:ascii="Arial" w:eastAsia="Calibri" w:hAnsi="Arial"/>
          <w:b/>
          <w:color w:val="000000" w:themeColor="text1"/>
          <w:sz w:val="20"/>
          <w:lang w:eastAsia="en-US"/>
        </w:rPr>
        <w:t>« (Priloga št. 3) v .pdf datoteki</w:t>
      </w:r>
      <w:r w:rsidRPr="00D47E12">
        <w:rPr>
          <w:rFonts w:ascii="Arial" w:eastAsia="Calibri" w:hAnsi="Arial"/>
          <w:b/>
          <w:sz w:val="20"/>
          <w:lang w:eastAsia="en-US"/>
        </w:rPr>
        <w:t>, ki bo dostopen na javnem odpiranju ponudb.</w:t>
      </w:r>
    </w:p>
    <w:p w14:paraId="63A3771B" w14:textId="77777777" w:rsidR="00754C0B" w:rsidRPr="00FF0077" w:rsidRDefault="00754C0B" w:rsidP="00754C0B">
      <w:pPr>
        <w:spacing w:line="260" w:lineRule="exact"/>
        <w:jc w:val="both"/>
        <w:rPr>
          <w:rFonts w:ascii="Arial" w:eastAsia="Calibri" w:hAnsi="Arial"/>
          <w:b/>
          <w:sz w:val="20"/>
          <w:lang w:eastAsia="en-US"/>
        </w:rPr>
      </w:pPr>
    </w:p>
    <w:p w14:paraId="111D29A4" w14:textId="77777777" w:rsidR="00754C0B" w:rsidRPr="00FF0077" w:rsidRDefault="00754C0B" w:rsidP="00754C0B">
      <w:pPr>
        <w:spacing w:line="260" w:lineRule="exact"/>
        <w:jc w:val="both"/>
        <w:rPr>
          <w:rFonts w:ascii="Arial" w:eastAsia="Calibri" w:hAnsi="Arial"/>
          <w:b/>
          <w:sz w:val="20"/>
          <w:lang w:eastAsia="en-US"/>
        </w:rPr>
      </w:pPr>
      <w:r w:rsidRPr="00FF0077">
        <w:rPr>
          <w:rFonts w:ascii="Arial" w:eastAsia="Calibri" w:hAnsi="Arial"/>
          <w:b/>
          <w:sz w:val="20"/>
          <w:lang w:eastAsia="en-US"/>
        </w:rPr>
        <w:t>Obrazec »ESPD« ponudnik naloži v razdelek »ESPD«.</w:t>
      </w:r>
    </w:p>
    <w:p w14:paraId="26D34276" w14:textId="77777777" w:rsidR="00754C0B" w:rsidRPr="00FF0077" w:rsidRDefault="00754C0B" w:rsidP="00754C0B">
      <w:pPr>
        <w:spacing w:line="260" w:lineRule="exact"/>
        <w:jc w:val="both"/>
        <w:rPr>
          <w:rFonts w:ascii="Arial" w:eastAsia="Calibri" w:hAnsi="Arial"/>
          <w:b/>
          <w:sz w:val="20"/>
          <w:lang w:eastAsia="en-US"/>
        </w:rPr>
      </w:pPr>
    </w:p>
    <w:p w14:paraId="11A96018" w14:textId="77777777" w:rsidR="00754C0B" w:rsidRPr="00FF0077" w:rsidRDefault="00754C0B" w:rsidP="00754C0B">
      <w:pPr>
        <w:spacing w:line="260" w:lineRule="exact"/>
        <w:jc w:val="both"/>
        <w:rPr>
          <w:rFonts w:ascii="Arial" w:eastAsia="Calibri" w:hAnsi="Arial"/>
          <w:b/>
          <w:sz w:val="20"/>
          <w:lang w:eastAsia="en-US"/>
        </w:rPr>
      </w:pPr>
      <w:r w:rsidRPr="00FF0077">
        <w:rPr>
          <w:rFonts w:ascii="Arial" w:eastAsia="Calibri" w:hAnsi="Arial"/>
          <w:b/>
          <w:sz w:val="20"/>
          <w:lang w:eastAsia="en-US"/>
        </w:rPr>
        <w:t>Ostale izjave, obrazce oz. dokumente, ki jih mora ponudnik v ponudbi predložiti, pa ponudnik naloži v razdelek »Drugi dokumenti«.</w:t>
      </w:r>
    </w:p>
    <w:p w14:paraId="39A1B36A" w14:textId="08F453C5" w:rsidR="00E93ADC" w:rsidRPr="00613BC4" w:rsidRDefault="00E93ADC" w:rsidP="00613BC4">
      <w:pPr>
        <w:pStyle w:val="Odstavekseznama"/>
        <w:spacing w:line="260" w:lineRule="exact"/>
        <w:ind w:left="0"/>
        <w:contextualSpacing w:val="0"/>
        <w:rPr>
          <w:rFonts w:cs="Arial"/>
          <w:szCs w:val="20"/>
        </w:rPr>
      </w:pPr>
    </w:p>
    <w:p w14:paraId="0B6CAB73" w14:textId="7C7715D0" w:rsidR="00FA092A" w:rsidRPr="00AC75CF" w:rsidRDefault="00BA54D7" w:rsidP="00613BC4">
      <w:pPr>
        <w:pStyle w:val="Naslov3"/>
        <w:spacing w:before="0" w:after="0" w:line="260" w:lineRule="exact"/>
        <w:rPr>
          <w:rFonts w:cs="Arial"/>
          <w:szCs w:val="20"/>
        </w:rPr>
      </w:pPr>
      <w:bookmarkStart w:id="36" w:name="_Toc230180890"/>
      <w:r w:rsidRPr="00AC75CF">
        <w:rPr>
          <w:rFonts w:cs="Arial"/>
          <w:szCs w:val="20"/>
          <w:lang w:val="sl-SI"/>
        </w:rPr>
        <w:t>Ponudbeni predračun</w:t>
      </w:r>
      <w:bookmarkEnd w:id="36"/>
    </w:p>
    <w:p w14:paraId="62FA0842" w14:textId="77777777" w:rsidR="00FA092A" w:rsidRPr="00613BC4" w:rsidRDefault="00FA092A" w:rsidP="00613BC4">
      <w:pPr>
        <w:pStyle w:val="Odstavekseznama"/>
        <w:keepNext/>
        <w:spacing w:line="260" w:lineRule="exact"/>
        <w:ind w:left="0"/>
        <w:rPr>
          <w:rFonts w:cs="Arial"/>
          <w:szCs w:val="20"/>
        </w:rPr>
      </w:pPr>
    </w:p>
    <w:p w14:paraId="2D1BAFA2" w14:textId="4398F6F9"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mora izpolniti naslednj</w:t>
      </w:r>
      <w:r w:rsidR="00D47E12">
        <w:rPr>
          <w:rFonts w:ascii="Arial" w:hAnsi="Arial" w:cs="Arial"/>
          <w:sz w:val="20"/>
          <w:szCs w:val="20"/>
        </w:rPr>
        <w:t>i</w:t>
      </w:r>
      <w:r w:rsidRPr="00613BC4">
        <w:rPr>
          <w:rFonts w:ascii="Arial" w:hAnsi="Arial" w:cs="Arial"/>
          <w:sz w:val="20"/>
          <w:szCs w:val="20"/>
        </w:rPr>
        <w:t xml:space="preserve"> obraz</w:t>
      </w:r>
      <w:r w:rsidR="00D47E12">
        <w:rPr>
          <w:rFonts w:ascii="Arial" w:hAnsi="Arial" w:cs="Arial"/>
          <w:sz w:val="20"/>
          <w:szCs w:val="20"/>
        </w:rPr>
        <w:t>ec</w:t>
      </w:r>
      <w:r w:rsidRPr="00613BC4">
        <w:rPr>
          <w:rFonts w:ascii="Arial" w:hAnsi="Arial" w:cs="Arial"/>
          <w:sz w:val="20"/>
          <w:szCs w:val="20"/>
        </w:rPr>
        <w:t>:</w:t>
      </w:r>
    </w:p>
    <w:p w14:paraId="76A4FBB6" w14:textId="4D10E2B4" w:rsidR="00754C0B" w:rsidRDefault="00FA092A" w:rsidP="00613BC4">
      <w:pPr>
        <w:spacing w:line="260" w:lineRule="exact"/>
        <w:jc w:val="both"/>
        <w:rPr>
          <w:rFonts w:ascii="Arial" w:hAnsi="Arial" w:cs="Arial"/>
          <w:sz w:val="20"/>
          <w:szCs w:val="20"/>
        </w:rPr>
      </w:pPr>
      <w:r w:rsidRPr="00613BC4">
        <w:rPr>
          <w:rFonts w:ascii="Arial" w:hAnsi="Arial" w:cs="Arial"/>
          <w:sz w:val="20"/>
          <w:szCs w:val="20"/>
        </w:rPr>
        <w:t>- Ponudbeni predračun</w:t>
      </w:r>
      <w:r w:rsidR="00880C54" w:rsidRPr="00613BC4">
        <w:rPr>
          <w:rFonts w:ascii="Arial" w:hAnsi="Arial" w:cs="Arial"/>
          <w:sz w:val="20"/>
          <w:szCs w:val="20"/>
        </w:rPr>
        <w:t xml:space="preserve"> s specifikacijo</w:t>
      </w:r>
      <w:r w:rsidR="006A1C23" w:rsidRPr="00613BC4">
        <w:rPr>
          <w:rFonts w:ascii="Arial" w:hAnsi="Arial" w:cs="Arial"/>
          <w:color w:val="FF00FF"/>
          <w:sz w:val="20"/>
          <w:szCs w:val="20"/>
        </w:rPr>
        <w:t xml:space="preserve"> </w:t>
      </w:r>
      <w:r w:rsidRPr="00613BC4">
        <w:rPr>
          <w:rFonts w:ascii="Arial" w:hAnsi="Arial" w:cs="Arial"/>
          <w:sz w:val="20"/>
          <w:szCs w:val="20"/>
        </w:rPr>
        <w:t>(Priloga</w:t>
      </w:r>
      <w:r w:rsidR="00754C0B">
        <w:rPr>
          <w:rFonts w:ascii="Arial" w:hAnsi="Arial" w:cs="Arial"/>
          <w:sz w:val="20"/>
          <w:szCs w:val="20"/>
        </w:rPr>
        <w:t xml:space="preserve"> </w:t>
      </w:r>
      <w:r w:rsidRPr="00613BC4">
        <w:rPr>
          <w:rFonts w:ascii="Arial" w:hAnsi="Arial" w:cs="Arial"/>
          <w:sz w:val="20"/>
          <w:szCs w:val="20"/>
        </w:rPr>
        <w:t xml:space="preserve">št. </w:t>
      </w:r>
      <w:r w:rsidR="00E8050D" w:rsidRPr="00613BC4">
        <w:rPr>
          <w:rFonts w:ascii="Arial" w:hAnsi="Arial" w:cs="Arial"/>
          <w:sz w:val="20"/>
          <w:szCs w:val="20"/>
        </w:rPr>
        <w:t>3</w:t>
      </w:r>
      <w:r w:rsidRPr="00613BC4">
        <w:rPr>
          <w:rFonts w:ascii="Arial" w:hAnsi="Arial" w:cs="Arial"/>
          <w:sz w:val="20"/>
          <w:szCs w:val="20"/>
        </w:rPr>
        <w:t>)</w:t>
      </w:r>
      <w:r w:rsidR="002D3737">
        <w:rPr>
          <w:rFonts w:ascii="Arial" w:hAnsi="Arial" w:cs="Arial"/>
          <w:sz w:val="20"/>
          <w:szCs w:val="20"/>
        </w:rPr>
        <w:t>.</w:t>
      </w:r>
    </w:p>
    <w:p w14:paraId="0F85700C" w14:textId="77777777" w:rsidR="00D47E12" w:rsidRDefault="00D47E12" w:rsidP="00613BC4">
      <w:pPr>
        <w:spacing w:line="260" w:lineRule="exact"/>
        <w:jc w:val="both"/>
        <w:rPr>
          <w:rFonts w:ascii="Arial" w:hAnsi="Arial" w:cs="Arial"/>
          <w:sz w:val="20"/>
          <w:szCs w:val="20"/>
        </w:rPr>
      </w:pPr>
    </w:p>
    <w:p w14:paraId="441D2786" w14:textId="6C2E055B" w:rsidR="00163C5A" w:rsidRDefault="00754C0B" w:rsidP="00613BC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vse cene</w:t>
      </w:r>
      <w:r>
        <w:rPr>
          <w:rFonts w:ascii="Arial" w:hAnsi="Arial" w:cs="Arial"/>
          <w:color w:val="000000" w:themeColor="text1"/>
          <w:sz w:val="20"/>
          <w:szCs w:val="20"/>
        </w:rPr>
        <w:t xml:space="preserve"> na enoto brez DDV</w:t>
      </w:r>
      <w:r w:rsidRPr="00ED4593">
        <w:rPr>
          <w:rFonts w:ascii="Arial" w:hAnsi="Arial" w:cs="Arial"/>
          <w:color w:val="000000" w:themeColor="text1"/>
          <w:sz w:val="20"/>
          <w:szCs w:val="20"/>
        </w:rPr>
        <w:t xml:space="preserve"> in </w:t>
      </w:r>
      <w:r>
        <w:rPr>
          <w:rFonts w:ascii="Arial" w:hAnsi="Arial" w:cs="Arial"/>
          <w:color w:val="000000" w:themeColor="text1"/>
          <w:sz w:val="20"/>
          <w:szCs w:val="20"/>
        </w:rPr>
        <w:t>izračunane vrednosti</w:t>
      </w:r>
      <w:r w:rsidRPr="00ED4593">
        <w:rPr>
          <w:rFonts w:ascii="Arial" w:hAnsi="Arial" w:cs="Arial"/>
          <w:color w:val="000000" w:themeColor="text1"/>
          <w:sz w:val="20"/>
          <w:szCs w:val="20"/>
        </w:rPr>
        <w:t xml:space="preserve">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w:t>
      </w:r>
      <w:r>
        <w:rPr>
          <w:rFonts w:ascii="Arial" w:hAnsi="Arial" w:cs="Arial"/>
          <w:color w:val="000000" w:themeColor="text1"/>
          <w:sz w:val="20"/>
          <w:szCs w:val="20"/>
        </w:rPr>
        <w:t>.</w:t>
      </w:r>
    </w:p>
    <w:p w14:paraId="0CB7C0DE" w14:textId="77777777" w:rsidR="00754C0B" w:rsidRPr="00613BC4" w:rsidRDefault="00754C0B" w:rsidP="00613BC4">
      <w:pPr>
        <w:spacing w:line="260" w:lineRule="exact"/>
        <w:jc w:val="both"/>
        <w:rPr>
          <w:rFonts w:ascii="Arial" w:hAnsi="Arial" w:cs="Arial"/>
          <w:sz w:val="20"/>
          <w:szCs w:val="20"/>
        </w:rPr>
      </w:pPr>
    </w:p>
    <w:p w14:paraId="6951725F" w14:textId="3EC5C4D6"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613BC4" w:rsidRDefault="00FA092A" w:rsidP="00613BC4">
      <w:pPr>
        <w:spacing w:line="260" w:lineRule="exact"/>
        <w:jc w:val="both"/>
        <w:rPr>
          <w:rFonts w:ascii="Arial" w:hAnsi="Arial" w:cs="Arial"/>
          <w:sz w:val="20"/>
          <w:szCs w:val="20"/>
        </w:rPr>
      </w:pPr>
    </w:p>
    <w:p w14:paraId="5C068F33" w14:textId="77777777"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V kolikor ponudnik vpiše ceno nič (0) EUR, se šteje, da ponuja postavko brezplačno.</w:t>
      </w:r>
    </w:p>
    <w:p w14:paraId="077F7800" w14:textId="77777777" w:rsidR="00FA092A" w:rsidRPr="00613BC4" w:rsidRDefault="00FA092A" w:rsidP="00613BC4">
      <w:pPr>
        <w:spacing w:line="260" w:lineRule="exact"/>
        <w:jc w:val="both"/>
        <w:rPr>
          <w:rFonts w:ascii="Arial" w:hAnsi="Arial" w:cs="Arial"/>
          <w:sz w:val="20"/>
          <w:szCs w:val="20"/>
        </w:rPr>
      </w:pPr>
    </w:p>
    <w:p w14:paraId="402B43FC" w14:textId="1685C7F9" w:rsidR="00FA092A" w:rsidRPr="00613BC4" w:rsidRDefault="00FA092A" w:rsidP="00613BC4">
      <w:pPr>
        <w:spacing w:line="260" w:lineRule="exact"/>
        <w:jc w:val="both"/>
        <w:rPr>
          <w:rFonts w:ascii="Arial" w:hAnsi="Arial" w:cs="Arial"/>
          <w:sz w:val="20"/>
          <w:szCs w:val="20"/>
        </w:rPr>
      </w:pPr>
      <w:r w:rsidRPr="00613BC4">
        <w:rPr>
          <w:rFonts w:ascii="Arial" w:hAnsi="Arial" w:cs="Arial"/>
          <w:sz w:val="20"/>
          <w:szCs w:val="20"/>
        </w:rPr>
        <w:t>Ponudnik ne sme spreminjati vsebine obrazc</w:t>
      </w:r>
      <w:r w:rsidR="00D47E12">
        <w:rPr>
          <w:rFonts w:ascii="Arial" w:hAnsi="Arial" w:cs="Arial"/>
          <w:sz w:val="20"/>
          <w:szCs w:val="20"/>
        </w:rPr>
        <w:t xml:space="preserve">a </w:t>
      </w:r>
      <w:r w:rsidRPr="00613BC4">
        <w:rPr>
          <w:rFonts w:ascii="Arial" w:hAnsi="Arial" w:cs="Arial"/>
          <w:sz w:val="20"/>
          <w:szCs w:val="20"/>
        </w:rPr>
        <w:t>predračuna.</w:t>
      </w:r>
    </w:p>
    <w:p w14:paraId="0716CD96" w14:textId="77777777" w:rsidR="006C60B4" w:rsidRPr="00613BC4" w:rsidRDefault="006C60B4" w:rsidP="00613BC4">
      <w:pPr>
        <w:spacing w:line="260" w:lineRule="exact"/>
        <w:jc w:val="both"/>
        <w:rPr>
          <w:rFonts w:ascii="Arial" w:eastAsia="Calibri" w:hAnsi="Arial" w:cs="Arial"/>
          <w:sz w:val="20"/>
          <w:szCs w:val="20"/>
          <w:lang w:eastAsia="en-US"/>
        </w:rPr>
      </w:pPr>
    </w:p>
    <w:p w14:paraId="10D9BAC1" w14:textId="77777777" w:rsidR="006C60B4" w:rsidRPr="00613BC4" w:rsidRDefault="006C60B4"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613BC4" w:rsidRDefault="006C60B4" w:rsidP="00613BC4">
      <w:pPr>
        <w:spacing w:line="260" w:lineRule="exact"/>
        <w:jc w:val="both"/>
        <w:rPr>
          <w:rFonts w:ascii="Arial" w:eastAsia="Calibri" w:hAnsi="Arial" w:cs="Arial"/>
          <w:sz w:val="20"/>
          <w:szCs w:val="20"/>
          <w:lang w:eastAsia="en-US"/>
        </w:rPr>
      </w:pPr>
    </w:p>
    <w:p w14:paraId="64A2F0BA" w14:textId="77777777" w:rsidR="006C60B4" w:rsidRPr="00613BC4" w:rsidRDefault="006C60B4" w:rsidP="00613BC4">
      <w:pPr>
        <w:spacing w:line="260" w:lineRule="exact"/>
        <w:jc w:val="both"/>
        <w:rPr>
          <w:rFonts w:ascii="Arial" w:eastAsia="Calibri" w:hAnsi="Arial" w:cs="Arial"/>
          <w:sz w:val="20"/>
          <w:szCs w:val="20"/>
          <w:lang w:eastAsia="en-US"/>
        </w:rPr>
      </w:pPr>
      <w:r w:rsidRPr="00613BC4">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77777777" w:rsidR="00880C54" w:rsidRPr="00AC75CF" w:rsidRDefault="00880C54" w:rsidP="00613BC4">
      <w:pPr>
        <w:spacing w:line="260" w:lineRule="exact"/>
        <w:jc w:val="both"/>
        <w:rPr>
          <w:rFonts w:ascii="Arial" w:eastAsia="Calibri" w:hAnsi="Arial" w:cs="Arial"/>
          <w:b/>
          <w:bCs/>
          <w:sz w:val="20"/>
          <w:szCs w:val="20"/>
          <w:lang w:eastAsia="en-US"/>
        </w:rPr>
      </w:pPr>
    </w:p>
    <w:p w14:paraId="03A53FAE" w14:textId="77777777" w:rsidR="00680348" w:rsidRPr="00AC75CF" w:rsidRDefault="00680348" w:rsidP="00613BC4">
      <w:pPr>
        <w:pStyle w:val="Naslov3"/>
        <w:spacing w:before="0" w:after="0" w:line="260" w:lineRule="exact"/>
        <w:rPr>
          <w:rFonts w:cs="Arial"/>
          <w:szCs w:val="20"/>
        </w:rPr>
      </w:pPr>
      <w:bookmarkStart w:id="37" w:name="_Toc230180891"/>
      <w:r w:rsidRPr="00AC75CF">
        <w:rPr>
          <w:rFonts w:cs="Arial"/>
          <w:szCs w:val="20"/>
        </w:rPr>
        <w:t>Obrazec »ESPD« za vse gospodarske subjekte</w:t>
      </w:r>
      <w:bookmarkEnd w:id="37"/>
    </w:p>
    <w:p w14:paraId="7588AD48" w14:textId="77777777" w:rsidR="00680348" w:rsidRPr="00613BC4" w:rsidRDefault="00680348" w:rsidP="00613BC4">
      <w:pPr>
        <w:spacing w:line="260" w:lineRule="exact"/>
        <w:jc w:val="both"/>
        <w:rPr>
          <w:rFonts w:ascii="Arial" w:hAnsi="Arial" w:cs="Arial"/>
          <w:b/>
          <w:sz w:val="20"/>
          <w:szCs w:val="20"/>
        </w:rPr>
      </w:pPr>
    </w:p>
    <w:p w14:paraId="76BD5946" w14:textId="77777777" w:rsidR="006C60B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13BC4">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AF0AAF2" w14:textId="77777777" w:rsidR="001D07D5" w:rsidRPr="00613BC4" w:rsidRDefault="001D07D5" w:rsidP="00613BC4">
      <w:pPr>
        <w:spacing w:line="260" w:lineRule="exact"/>
        <w:jc w:val="both"/>
        <w:rPr>
          <w:rFonts w:ascii="Arial" w:eastAsia="Calibri" w:hAnsi="Arial" w:cs="Arial"/>
          <w:color w:val="000000" w:themeColor="text1"/>
          <w:sz w:val="20"/>
          <w:szCs w:val="20"/>
          <w:lang w:eastAsia="en-US"/>
        </w:rPr>
      </w:pPr>
    </w:p>
    <w:p w14:paraId="5916D10F" w14:textId="77777777" w:rsidR="006C60B4" w:rsidRDefault="006C60B4" w:rsidP="00613BC4">
      <w:pPr>
        <w:spacing w:line="260" w:lineRule="exact"/>
        <w:jc w:val="both"/>
        <w:rPr>
          <w:rFonts w:ascii="Arial" w:eastAsia="Calibri" w:hAnsi="Arial" w:cs="Arial"/>
          <w:color w:val="000000" w:themeColor="text1"/>
          <w:sz w:val="20"/>
          <w:szCs w:val="20"/>
        </w:rPr>
      </w:pPr>
      <w:r w:rsidRPr="00613BC4">
        <w:rPr>
          <w:rFonts w:ascii="Arial" w:eastAsia="Calibri" w:hAnsi="Arial" w:cs="Arial"/>
          <w:color w:val="000000" w:themeColor="text1"/>
          <w:sz w:val="20"/>
          <w:szCs w:val="20"/>
        </w:rPr>
        <w:t>Navedbe v ESPD in/ali dokazila, ki ji predloži gospodarski subjekt, morajo biti veljavni.</w:t>
      </w:r>
    </w:p>
    <w:p w14:paraId="444A784E" w14:textId="77777777" w:rsidR="001D07D5" w:rsidRPr="00613BC4" w:rsidRDefault="001D07D5" w:rsidP="00613BC4">
      <w:pPr>
        <w:spacing w:line="260" w:lineRule="exact"/>
        <w:jc w:val="both"/>
        <w:rPr>
          <w:rFonts w:ascii="Arial" w:eastAsia="Calibri" w:hAnsi="Arial" w:cs="Arial"/>
          <w:color w:val="000000" w:themeColor="text1"/>
          <w:sz w:val="20"/>
          <w:szCs w:val="20"/>
        </w:rPr>
      </w:pPr>
    </w:p>
    <w:p w14:paraId="5B5F0563" w14:textId="518390D7" w:rsidR="006C60B4" w:rsidRPr="00613BC4" w:rsidRDefault="006C60B4" w:rsidP="00613BC4">
      <w:pPr>
        <w:spacing w:line="260" w:lineRule="exact"/>
        <w:jc w:val="both"/>
        <w:rPr>
          <w:rFonts w:ascii="Arial" w:eastAsia="Calibri" w:hAnsi="Arial" w:cs="Arial"/>
          <w:color w:val="000000" w:themeColor="text1"/>
          <w:sz w:val="20"/>
          <w:szCs w:val="20"/>
          <w:lang w:eastAsia="en-US"/>
        </w:rPr>
      </w:pPr>
      <w:r w:rsidRPr="00613BC4">
        <w:rPr>
          <w:rFonts w:ascii="Arial" w:eastAsia="Calibri" w:hAnsi="Arial" w:cs="Arial"/>
          <w:color w:val="000000" w:themeColor="text1"/>
          <w:sz w:val="20"/>
          <w:szCs w:val="20"/>
          <w:lang w:eastAsia="en-US"/>
        </w:rPr>
        <w:t>Naročnikov obrazec ESPD je kot posebna datoteka dostopen na istem mestu kot ta del razpisna dokumentacija.</w:t>
      </w:r>
    </w:p>
    <w:p w14:paraId="3F5857AE" w14:textId="77777777" w:rsidR="00C3682D" w:rsidRPr="00613BC4" w:rsidRDefault="00C3682D" w:rsidP="00613BC4">
      <w:pPr>
        <w:spacing w:line="260" w:lineRule="exact"/>
        <w:jc w:val="both"/>
        <w:rPr>
          <w:rFonts w:ascii="Arial" w:eastAsia="Calibri" w:hAnsi="Arial" w:cs="Arial"/>
          <w:color w:val="000000" w:themeColor="text1"/>
          <w:sz w:val="20"/>
          <w:szCs w:val="20"/>
        </w:rPr>
      </w:pPr>
    </w:p>
    <w:p w14:paraId="28878445" w14:textId="77777777" w:rsidR="001D07D5" w:rsidRPr="00963578" w:rsidRDefault="001D07D5" w:rsidP="001D07D5">
      <w:pPr>
        <w:spacing w:line="260" w:lineRule="exact"/>
        <w:jc w:val="both"/>
        <w:rPr>
          <w:rFonts w:ascii="Arial" w:eastAsia="Calibri" w:hAnsi="Arial" w:cs="Arial"/>
          <w:sz w:val="20"/>
          <w:szCs w:val="20"/>
          <w:lang w:eastAsia="en-US"/>
        </w:rPr>
      </w:pPr>
      <w:r w:rsidRPr="00162EA5">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62EA5">
          <w:rPr>
            <w:rStyle w:val="Hiperpovezava"/>
            <w:rFonts w:ascii="Arial" w:eastAsia="Calibri" w:hAnsi="Arial" w:cs="Arial"/>
            <w:color w:val="auto"/>
            <w:sz w:val="20"/>
            <w:szCs w:val="20"/>
            <w:u w:val="none"/>
            <w:lang w:eastAsia="en-US"/>
          </w:rPr>
          <w:t>https://ejn.gov.si/espd</w:t>
        </w:r>
      </w:hyperlink>
      <w:r w:rsidRPr="00162EA5">
        <w:rPr>
          <w:rFonts w:ascii="Arial" w:eastAsia="Calibri" w:hAnsi="Arial" w:cs="Arial"/>
          <w:sz w:val="20"/>
          <w:szCs w:val="20"/>
          <w:lang w:eastAsia="en-US"/>
        </w:rPr>
        <w:t xml:space="preserve"> in v njega neposredno vnese zahtevane podatke. </w:t>
      </w:r>
      <w:r w:rsidRPr="00963578">
        <w:rPr>
          <w:rFonts w:ascii="Arial" w:eastAsia="Calibri" w:hAnsi="Arial" w:cs="Arial"/>
          <w:sz w:val="20"/>
          <w:szCs w:val="20"/>
          <w:lang w:eastAsia="en-US"/>
        </w:rPr>
        <w:t>V aplikaciji eESPD se v nastavitvah lahko slovenski jezik</w:t>
      </w:r>
    </w:p>
    <w:p w14:paraId="64302A6B" w14:textId="25554F16" w:rsidR="008663DC" w:rsidRPr="00D47E12" w:rsidRDefault="001D07D5" w:rsidP="00613BC4">
      <w:pPr>
        <w:spacing w:line="260" w:lineRule="exact"/>
        <w:jc w:val="both"/>
        <w:rPr>
          <w:rFonts w:ascii="Arial" w:eastAsia="Calibri" w:hAnsi="Arial" w:cs="Arial"/>
          <w:sz w:val="20"/>
          <w:szCs w:val="20"/>
          <w:lang w:eastAsia="en-US"/>
        </w:rPr>
      </w:pPr>
      <w:r w:rsidRPr="00963578">
        <w:rPr>
          <w:rFonts w:ascii="Arial" w:eastAsia="Calibri" w:hAnsi="Arial" w:cs="Arial"/>
          <w:sz w:val="20"/>
          <w:szCs w:val="20"/>
          <w:lang w:eastAsia="en-US"/>
        </w:rPr>
        <w:t>zamenja v angleški jezik.</w:t>
      </w:r>
      <w:r>
        <w:rPr>
          <w:rFonts w:ascii="Arial" w:eastAsia="Calibri" w:hAnsi="Arial" w:cs="Arial"/>
          <w:sz w:val="20"/>
          <w:szCs w:val="20"/>
          <w:lang w:eastAsia="en-US"/>
        </w:rPr>
        <w:t xml:space="preserve">  </w:t>
      </w:r>
    </w:p>
    <w:p w14:paraId="527A2CF0" w14:textId="77777777" w:rsidR="008663DC" w:rsidRDefault="008663DC" w:rsidP="00613BC4">
      <w:pPr>
        <w:spacing w:line="260" w:lineRule="exact"/>
        <w:jc w:val="both"/>
        <w:rPr>
          <w:rFonts w:ascii="Arial" w:eastAsia="Calibri" w:hAnsi="Arial" w:cs="Arial"/>
          <w:color w:val="000000" w:themeColor="text1"/>
          <w:sz w:val="20"/>
          <w:szCs w:val="20"/>
          <w:lang w:eastAsia="en-US"/>
        </w:rPr>
      </w:pPr>
    </w:p>
    <w:p w14:paraId="64A85E9D" w14:textId="77777777" w:rsidR="008663DC" w:rsidRPr="00162EA5" w:rsidRDefault="008663DC" w:rsidP="008663DC">
      <w:pPr>
        <w:autoSpaceDE w:val="0"/>
        <w:autoSpaceDN w:val="0"/>
        <w:adjustRightInd w:val="0"/>
        <w:spacing w:line="276" w:lineRule="auto"/>
        <w:jc w:val="both"/>
        <w:rPr>
          <w:rStyle w:val="ui-provider"/>
          <w:rFonts w:ascii="Arial" w:hAnsi="Arial" w:cs="Arial"/>
          <w:sz w:val="20"/>
          <w:szCs w:val="20"/>
        </w:rPr>
      </w:pPr>
      <w:r w:rsidRPr="00162EA5">
        <w:rPr>
          <w:rFonts w:ascii="Arial" w:hAnsi="Arial" w:cs="Arial"/>
          <w:sz w:val="20"/>
          <w:szCs w:val="20"/>
        </w:rPr>
        <w:t xml:space="preserve">Ponudnik mora v ESPD, </w:t>
      </w:r>
      <w:r w:rsidRPr="00162EA5">
        <w:rPr>
          <w:rFonts w:ascii="Arial" w:hAnsi="Arial" w:cs="Arial"/>
          <w:b/>
          <w:bCs/>
          <w:sz w:val="20"/>
          <w:szCs w:val="20"/>
        </w:rPr>
        <w:t xml:space="preserve">v Delu II: Informacije v povezavi z gospodarskim subjektom, točka A: Informacije o gospodarskem subjektu </w:t>
      </w:r>
      <w:r w:rsidRPr="00162EA5">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62EA5">
        <w:rPr>
          <w:rFonts w:ascii="Arial" w:hAnsi="Arial" w:cs="Arial"/>
          <w:b/>
          <w:bCs/>
          <w:sz w:val="20"/>
          <w:szCs w:val="20"/>
        </w:rPr>
        <w:t>v Razdelku »D. Rezultati«, pod točko »D.2.3 Izbran ponudnik«, v poljih »Uradni elektronski naslov gospodarskega subjekta« in »Uradna telefonska št. gospodarskega subjekta«.</w:t>
      </w:r>
      <w:r w:rsidRPr="00162EA5">
        <w:rPr>
          <w:rFonts w:ascii="Arial" w:hAnsi="Arial" w:cs="Arial"/>
          <w:sz w:val="20"/>
          <w:szCs w:val="20"/>
        </w:rPr>
        <w:t xml:space="preserve"> </w:t>
      </w:r>
      <w:r w:rsidRPr="00162EA5">
        <w:rPr>
          <w:rStyle w:val="ui-provider"/>
          <w:rFonts w:ascii="Arial" w:hAnsi="Arial" w:cs="Arial"/>
          <w:sz w:val="20"/>
          <w:szCs w:val="20"/>
        </w:rPr>
        <w:t xml:space="preserve">S podpisom ESPD ponudnik podaja soglasje za javno objavo podatka </w:t>
      </w:r>
      <w:r w:rsidRPr="00162EA5">
        <w:rPr>
          <w:rStyle w:val="ui-provider"/>
          <w:rFonts w:ascii="Arial" w:hAnsi="Arial" w:cs="Arial"/>
          <w:sz w:val="20"/>
          <w:szCs w:val="20"/>
        </w:rPr>
        <w:lastRenderedPageBreak/>
        <w:t>o uradnem elektronskem naslovu gospodarskega subjekta in javno objavo uradne telefonske številke gospodarskega subjekta</w:t>
      </w:r>
      <w:r>
        <w:rPr>
          <w:rStyle w:val="ui-provider"/>
          <w:rFonts w:ascii="Arial" w:hAnsi="Arial" w:cs="Arial"/>
          <w:sz w:val="20"/>
          <w:szCs w:val="20"/>
        </w:rPr>
        <w:t>.</w:t>
      </w:r>
    </w:p>
    <w:p w14:paraId="2A429E08" w14:textId="77777777" w:rsidR="008663DC" w:rsidRDefault="008663DC" w:rsidP="008663DC">
      <w:pPr>
        <w:spacing w:line="260" w:lineRule="exact"/>
        <w:jc w:val="both"/>
        <w:rPr>
          <w:rFonts w:ascii="Arial" w:hAnsi="Arial" w:cs="Arial"/>
          <w:bCs/>
          <w:sz w:val="20"/>
          <w:szCs w:val="20"/>
        </w:rPr>
      </w:pPr>
    </w:p>
    <w:p w14:paraId="58B56016" w14:textId="77777777" w:rsidR="008663DC" w:rsidRPr="00EE38D2" w:rsidRDefault="008663DC" w:rsidP="008663DC">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41341B43" w14:textId="77777777" w:rsidR="008663DC" w:rsidRPr="00EE38D2" w:rsidRDefault="008663DC" w:rsidP="008663DC">
      <w:pPr>
        <w:spacing w:line="260" w:lineRule="exact"/>
        <w:jc w:val="both"/>
        <w:rPr>
          <w:rFonts w:ascii="Arial" w:eastAsia="Calibri" w:hAnsi="Arial" w:cs="Arial"/>
          <w:sz w:val="20"/>
          <w:szCs w:val="20"/>
          <w:lang w:eastAsia="en-US"/>
        </w:rPr>
      </w:pPr>
    </w:p>
    <w:p w14:paraId="0706A911" w14:textId="77777777" w:rsidR="008663DC" w:rsidRDefault="008663DC" w:rsidP="008663D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90AED8" w14:textId="77777777" w:rsidR="008663DC" w:rsidRDefault="008663DC" w:rsidP="008663DC">
      <w:pPr>
        <w:spacing w:line="260" w:lineRule="exact"/>
        <w:jc w:val="both"/>
        <w:rPr>
          <w:rFonts w:ascii="Arial" w:eastAsia="Calibri" w:hAnsi="Arial" w:cs="Arial"/>
          <w:sz w:val="20"/>
          <w:szCs w:val="20"/>
          <w:lang w:eastAsia="en-US"/>
        </w:rPr>
      </w:pPr>
    </w:p>
    <w:p w14:paraId="3A905AC1" w14:textId="77777777" w:rsidR="008663DC" w:rsidRDefault="008663DC" w:rsidP="008663D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EF66020" w14:textId="77777777" w:rsidR="008663DC" w:rsidRPr="00EE38D2" w:rsidRDefault="008663DC" w:rsidP="008663DC">
      <w:pPr>
        <w:spacing w:line="260" w:lineRule="exact"/>
        <w:jc w:val="both"/>
        <w:rPr>
          <w:rFonts w:ascii="Arial" w:eastAsia="Calibri" w:hAnsi="Arial" w:cs="Arial"/>
          <w:sz w:val="20"/>
          <w:szCs w:val="20"/>
          <w:lang w:eastAsia="en-US"/>
        </w:rPr>
      </w:pPr>
    </w:p>
    <w:p w14:paraId="5CD28670" w14:textId="77777777" w:rsidR="008663DC" w:rsidRDefault="008663DC" w:rsidP="008663D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0A7709E7" w14:textId="018C67DB" w:rsidR="00F00031" w:rsidRPr="00F00031" w:rsidRDefault="008663DC" w:rsidP="00613BC4">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 </w:t>
      </w:r>
    </w:p>
    <w:p w14:paraId="6D0733FD" w14:textId="77777777" w:rsidR="00066512" w:rsidRPr="00613BC4" w:rsidRDefault="00066512" w:rsidP="00613BC4">
      <w:pPr>
        <w:pStyle w:val="Naslov2"/>
        <w:spacing w:before="0" w:after="0" w:line="260" w:lineRule="exact"/>
        <w:ind w:left="567" w:hanging="567"/>
        <w:jc w:val="both"/>
        <w:rPr>
          <w:rFonts w:cs="Arial"/>
          <w:sz w:val="20"/>
          <w:szCs w:val="20"/>
        </w:rPr>
      </w:pPr>
      <w:bookmarkStart w:id="38" w:name="_Toc230180892"/>
      <w:r w:rsidRPr="00613BC4">
        <w:rPr>
          <w:rFonts w:cs="Arial"/>
          <w:sz w:val="20"/>
          <w:szCs w:val="20"/>
        </w:rPr>
        <w:t>Ponudbena dokumentacija</w:t>
      </w:r>
      <w:bookmarkEnd w:id="38"/>
    </w:p>
    <w:p w14:paraId="48626127" w14:textId="77777777" w:rsidR="00F17B40" w:rsidRPr="00613BC4" w:rsidRDefault="00F17B40" w:rsidP="00613BC4">
      <w:pPr>
        <w:spacing w:line="260" w:lineRule="exact"/>
        <w:jc w:val="both"/>
        <w:rPr>
          <w:rFonts w:ascii="Arial" w:hAnsi="Arial" w:cs="Arial"/>
          <w:sz w:val="20"/>
          <w:szCs w:val="20"/>
        </w:rPr>
      </w:pPr>
    </w:p>
    <w:p w14:paraId="0135F2E8" w14:textId="61428D4B" w:rsidR="006A1C23" w:rsidRPr="00613BC4" w:rsidRDefault="00066512" w:rsidP="00613BC4">
      <w:pPr>
        <w:spacing w:line="260" w:lineRule="exact"/>
        <w:jc w:val="both"/>
        <w:rPr>
          <w:rFonts w:ascii="Arial" w:hAnsi="Arial" w:cs="Arial"/>
          <w:sz w:val="20"/>
          <w:szCs w:val="20"/>
          <w:u w:val="single"/>
        </w:rPr>
      </w:pPr>
      <w:r w:rsidRPr="00613BC4">
        <w:rPr>
          <w:rFonts w:ascii="Arial" w:hAnsi="Arial" w:cs="Arial"/>
          <w:sz w:val="20"/>
          <w:szCs w:val="20"/>
          <w:u w:val="single"/>
        </w:rPr>
        <w:t>Ponudnik mora v ponudbi predložiti:</w:t>
      </w:r>
    </w:p>
    <w:p w14:paraId="2FF4B844" w14:textId="77777777" w:rsidR="006A1C23" w:rsidRPr="00613BC4" w:rsidRDefault="006A1C23" w:rsidP="00613BC4">
      <w:pPr>
        <w:widowControl w:val="0"/>
        <w:spacing w:line="260" w:lineRule="exact"/>
        <w:rPr>
          <w:rFonts w:ascii="Arial" w:hAnsi="Arial" w:cs="Arial"/>
          <w:sz w:val="20"/>
          <w:szCs w:val="20"/>
        </w:rPr>
      </w:pPr>
    </w:p>
    <w:p w14:paraId="0DB46AAD" w14:textId="6ED112D6" w:rsidR="00EF24D4" w:rsidRPr="00613BC4" w:rsidRDefault="00EF24D4" w:rsidP="00613BC4">
      <w:pPr>
        <w:pStyle w:val="Naslov3"/>
        <w:keepNext w:val="0"/>
        <w:widowControl w:val="0"/>
        <w:spacing w:before="0" w:after="0" w:line="260" w:lineRule="exact"/>
        <w:rPr>
          <w:rFonts w:cs="Arial"/>
          <w:szCs w:val="20"/>
        </w:rPr>
      </w:pPr>
      <w:bookmarkStart w:id="39" w:name="_Toc230180893"/>
      <w:r w:rsidRPr="00613BC4">
        <w:rPr>
          <w:rFonts w:cs="Arial"/>
          <w:szCs w:val="20"/>
        </w:rPr>
        <w:t xml:space="preserve">Izpolnjene izjave, </w:t>
      </w:r>
      <w:bookmarkStart w:id="40" w:name="_Hlk480409356"/>
      <w:r w:rsidRPr="00613BC4">
        <w:rPr>
          <w:rFonts w:cs="Arial"/>
          <w:szCs w:val="20"/>
        </w:rPr>
        <w:t>obrazce oz. dokumente</w:t>
      </w:r>
      <w:bookmarkEnd w:id="39"/>
      <w:bookmarkEnd w:id="40"/>
    </w:p>
    <w:p w14:paraId="71789626" w14:textId="6330EEBE" w:rsidR="00F00031" w:rsidRDefault="00EF24D4" w:rsidP="00F00031">
      <w:pPr>
        <w:pStyle w:val="Naslov4"/>
        <w:keepNext w:val="0"/>
        <w:widowControl w:val="0"/>
        <w:spacing w:before="0" w:after="0" w:line="260" w:lineRule="exact"/>
        <w:ind w:left="709" w:hanging="283"/>
        <w:rPr>
          <w:rFonts w:ascii="Arial" w:hAnsi="Arial" w:cs="Arial"/>
          <w:b w:val="0"/>
          <w:sz w:val="20"/>
          <w:szCs w:val="20"/>
        </w:rPr>
      </w:pPr>
      <w:r w:rsidRPr="00613BC4">
        <w:rPr>
          <w:rFonts w:ascii="Arial" w:hAnsi="Arial" w:cs="Arial"/>
          <w:b w:val="0"/>
          <w:sz w:val="20"/>
          <w:szCs w:val="20"/>
        </w:rPr>
        <w:t>P</w:t>
      </w:r>
      <w:r w:rsidR="00A86360" w:rsidRPr="00613BC4">
        <w:rPr>
          <w:rFonts w:ascii="Arial" w:hAnsi="Arial" w:cs="Arial"/>
          <w:b w:val="0"/>
          <w:sz w:val="20"/>
          <w:szCs w:val="20"/>
        </w:rPr>
        <w:t xml:space="preserve">riloga št. 1 – Izjava </w:t>
      </w:r>
      <w:r w:rsidR="00E54C37" w:rsidRPr="00613BC4">
        <w:rPr>
          <w:rFonts w:ascii="Arial" w:hAnsi="Arial" w:cs="Arial"/>
          <w:b w:val="0"/>
          <w:sz w:val="20"/>
          <w:szCs w:val="20"/>
        </w:rPr>
        <w:t>v zvezi s predložitvijo</w:t>
      </w:r>
      <w:r w:rsidR="00A86360" w:rsidRPr="00613BC4">
        <w:rPr>
          <w:rFonts w:ascii="Arial" w:hAnsi="Arial" w:cs="Arial"/>
          <w:b w:val="0"/>
          <w:sz w:val="20"/>
          <w:szCs w:val="20"/>
        </w:rPr>
        <w:t xml:space="preserve"> ponudbe</w:t>
      </w:r>
      <w:r w:rsidR="00F00031">
        <w:rPr>
          <w:rFonts w:ascii="Arial" w:hAnsi="Arial" w:cs="Arial"/>
          <w:b w:val="0"/>
          <w:sz w:val="20"/>
          <w:szCs w:val="20"/>
        </w:rPr>
        <w:t>;</w:t>
      </w:r>
    </w:p>
    <w:p w14:paraId="10CC7694" w14:textId="23F7597E" w:rsidR="00F00031" w:rsidRPr="00F00031" w:rsidRDefault="00F00031" w:rsidP="00F00031">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 xml:space="preserve">Priloga št. </w:t>
      </w:r>
      <w:r>
        <w:rPr>
          <w:rFonts w:ascii="Arial" w:hAnsi="Arial" w:cs="Arial"/>
          <w:b w:val="0"/>
          <w:sz w:val="20"/>
          <w:szCs w:val="20"/>
        </w:rPr>
        <w:t>1A – Podatki o ponudniku;</w:t>
      </w:r>
    </w:p>
    <w:p w14:paraId="63A8E9A6" w14:textId="51D8A47B" w:rsidR="0064215F" w:rsidRPr="00613BC4" w:rsidRDefault="0064215F" w:rsidP="00613BC4">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P</w:t>
      </w:r>
      <w:r w:rsidR="00431134" w:rsidRPr="00613BC4">
        <w:rPr>
          <w:rFonts w:ascii="Arial" w:hAnsi="Arial" w:cs="Arial"/>
          <w:b w:val="0"/>
          <w:sz w:val="20"/>
          <w:szCs w:val="20"/>
        </w:rPr>
        <w:t>riloga št. 2</w:t>
      </w:r>
      <w:r w:rsidRPr="00613BC4">
        <w:rPr>
          <w:rFonts w:ascii="Arial" w:hAnsi="Arial" w:cs="Arial"/>
          <w:b w:val="0"/>
          <w:sz w:val="20"/>
          <w:szCs w:val="20"/>
        </w:rPr>
        <w:t xml:space="preserve"> </w:t>
      </w:r>
      <w:r w:rsidR="00DD40EA" w:rsidRPr="00613BC4">
        <w:rPr>
          <w:rFonts w:ascii="Arial" w:hAnsi="Arial" w:cs="Arial"/>
          <w:b w:val="0"/>
          <w:sz w:val="20"/>
          <w:szCs w:val="20"/>
        </w:rPr>
        <w:t xml:space="preserve">– </w:t>
      </w:r>
      <w:r w:rsidRPr="00613BC4">
        <w:rPr>
          <w:rFonts w:ascii="Arial" w:hAnsi="Arial" w:cs="Arial"/>
          <w:b w:val="0"/>
          <w:sz w:val="20"/>
          <w:szCs w:val="20"/>
        </w:rPr>
        <w:t>Izjava v zvezi z omejitvami poslovanja</w:t>
      </w:r>
      <w:r w:rsidR="002D3737">
        <w:rPr>
          <w:rFonts w:ascii="Arial" w:hAnsi="Arial" w:cs="Arial"/>
          <w:b w:val="0"/>
          <w:sz w:val="20"/>
          <w:szCs w:val="20"/>
        </w:rPr>
        <w:t>;</w:t>
      </w:r>
    </w:p>
    <w:p w14:paraId="5F9B1C98" w14:textId="7F2AD1A8" w:rsidR="00EF24D4" w:rsidRPr="00D47E12" w:rsidRDefault="00FF50E6" w:rsidP="00D47E12">
      <w:pPr>
        <w:pStyle w:val="Naslov4"/>
        <w:keepNext w:val="0"/>
        <w:widowControl w:val="0"/>
        <w:spacing w:before="0" w:after="0" w:line="260" w:lineRule="exact"/>
        <w:ind w:left="0" w:firstLine="426"/>
        <w:rPr>
          <w:rFonts w:ascii="Arial" w:hAnsi="Arial" w:cs="Arial"/>
          <w:b w:val="0"/>
          <w:sz w:val="20"/>
          <w:szCs w:val="20"/>
        </w:rPr>
      </w:pPr>
      <w:r w:rsidRPr="00613BC4">
        <w:rPr>
          <w:rFonts w:ascii="Arial" w:hAnsi="Arial" w:cs="Arial"/>
          <w:b w:val="0"/>
          <w:sz w:val="20"/>
          <w:szCs w:val="20"/>
        </w:rPr>
        <w:t>Priloga št. 3</w:t>
      </w:r>
      <w:r w:rsidR="00EF24D4" w:rsidRPr="00613BC4">
        <w:rPr>
          <w:rFonts w:ascii="Arial" w:hAnsi="Arial" w:cs="Arial"/>
          <w:b w:val="0"/>
          <w:sz w:val="20"/>
          <w:szCs w:val="20"/>
        </w:rPr>
        <w:t xml:space="preserve"> – Ponudbeni predračun</w:t>
      </w:r>
      <w:r w:rsidR="00880C54" w:rsidRPr="00613BC4">
        <w:rPr>
          <w:rFonts w:ascii="Arial" w:hAnsi="Arial" w:cs="Arial"/>
          <w:b w:val="0"/>
          <w:sz w:val="20"/>
          <w:szCs w:val="20"/>
        </w:rPr>
        <w:t xml:space="preserve"> s specifikacijo</w:t>
      </w:r>
      <w:r w:rsidR="002D3737">
        <w:rPr>
          <w:rFonts w:ascii="Arial" w:hAnsi="Arial" w:cs="Arial"/>
          <w:b w:val="0"/>
          <w:sz w:val="20"/>
          <w:szCs w:val="20"/>
        </w:rPr>
        <w:t>;</w:t>
      </w:r>
    </w:p>
    <w:p w14:paraId="3BB16F39" w14:textId="7A87ACAF" w:rsidR="00EF24D4" w:rsidRPr="00613BC4" w:rsidRDefault="00EF24D4" w:rsidP="00613BC4">
      <w:pPr>
        <w:pStyle w:val="Naslov4"/>
        <w:keepNext w:val="0"/>
        <w:widowControl w:val="0"/>
        <w:spacing w:before="0" w:after="0" w:line="260" w:lineRule="exact"/>
        <w:ind w:left="709" w:hanging="283"/>
        <w:rPr>
          <w:rFonts w:ascii="Arial" w:hAnsi="Arial" w:cs="Arial"/>
          <w:b w:val="0"/>
          <w:sz w:val="20"/>
          <w:szCs w:val="20"/>
        </w:rPr>
      </w:pPr>
      <w:r w:rsidRPr="00613BC4">
        <w:rPr>
          <w:rFonts w:ascii="Arial" w:hAnsi="Arial" w:cs="Arial"/>
          <w:b w:val="0"/>
          <w:sz w:val="20"/>
          <w:szCs w:val="20"/>
        </w:rPr>
        <w:t>Enotni evropski dokument v zvezi z oddajo javnega naročila (ESPD)</w:t>
      </w:r>
      <w:r w:rsidR="002D3737">
        <w:rPr>
          <w:rFonts w:ascii="Arial" w:hAnsi="Arial" w:cs="Arial"/>
          <w:b w:val="0"/>
          <w:sz w:val="20"/>
          <w:szCs w:val="20"/>
        </w:rPr>
        <w:t>.</w:t>
      </w:r>
      <w:r w:rsidRPr="00613BC4">
        <w:rPr>
          <w:rFonts w:ascii="Arial" w:hAnsi="Arial" w:cs="Arial"/>
          <w:b w:val="0"/>
          <w:sz w:val="20"/>
          <w:szCs w:val="20"/>
        </w:rPr>
        <w:t xml:space="preserve"> </w:t>
      </w:r>
      <w:r w:rsidRPr="00F00031">
        <w:rPr>
          <w:rFonts w:ascii="Arial" w:hAnsi="Arial" w:cs="Arial"/>
          <w:b w:val="0"/>
          <w:i/>
          <w:iCs/>
          <w:sz w:val="20"/>
          <w:szCs w:val="20"/>
        </w:rPr>
        <w:t>/ Navodila za pripravo obrazca so podana v toč</w:t>
      </w:r>
      <w:r w:rsidR="00BC1FA3" w:rsidRPr="00F00031">
        <w:rPr>
          <w:rFonts w:ascii="Arial" w:hAnsi="Arial" w:cs="Arial"/>
          <w:b w:val="0"/>
          <w:i/>
          <w:iCs/>
          <w:sz w:val="20"/>
          <w:szCs w:val="20"/>
        </w:rPr>
        <w:t>ki 10</w:t>
      </w:r>
      <w:r w:rsidRPr="00F00031">
        <w:rPr>
          <w:rFonts w:ascii="Arial" w:hAnsi="Arial" w:cs="Arial"/>
          <w:b w:val="0"/>
          <w:i/>
          <w:iCs/>
          <w:sz w:val="20"/>
          <w:szCs w:val="20"/>
        </w:rPr>
        <w:t>.1</w:t>
      </w:r>
      <w:r w:rsidR="00BC1FA3" w:rsidRPr="00F00031">
        <w:rPr>
          <w:rFonts w:ascii="Arial" w:hAnsi="Arial" w:cs="Arial"/>
          <w:b w:val="0"/>
          <w:i/>
          <w:iCs/>
          <w:sz w:val="20"/>
          <w:szCs w:val="20"/>
        </w:rPr>
        <w:t>.2</w:t>
      </w:r>
      <w:r w:rsidRPr="00F00031">
        <w:rPr>
          <w:rFonts w:ascii="Arial" w:hAnsi="Arial" w:cs="Arial"/>
          <w:b w:val="0"/>
          <w:i/>
          <w:iCs/>
          <w:sz w:val="20"/>
          <w:szCs w:val="20"/>
        </w:rPr>
        <w:t>/</w:t>
      </w:r>
    </w:p>
    <w:p w14:paraId="2104A9E9" w14:textId="77777777" w:rsidR="00E731CA" w:rsidRPr="00613BC4" w:rsidRDefault="00E731CA" w:rsidP="00613BC4">
      <w:pPr>
        <w:spacing w:line="260" w:lineRule="exact"/>
        <w:jc w:val="both"/>
        <w:rPr>
          <w:rFonts w:ascii="Arial" w:hAnsi="Arial" w:cs="Arial"/>
          <w:sz w:val="20"/>
          <w:szCs w:val="20"/>
        </w:rPr>
      </w:pPr>
    </w:p>
    <w:p w14:paraId="68FE6D92" w14:textId="77777777" w:rsidR="007E2123" w:rsidRPr="00613BC4" w:rsidRDefault="007E2123" w:rsidP="00613BC4">
      <w:pPr>
        <w:keepNext/>
        <w:numPr>
          <w:ilvl w:val="2"/>
          <w:numId w:val="16"/>
        </w:numPr>
        <w:spacing w:line="260" w:lineRule="exact"/>
        <w:outlineLvl w:val="2"/>
        <w:rPr>
          <w:rFonts w:ascii="Arial" w:hAnsi="Arial" w:cs="Arial"/>
          <w:b/>
          <w:bCs/>
          <w:sz w:val="20"/>
          <w:szCs w:val="20"/>
          <w:lang w:val="x-none" w:eastAsia="x-none"/>
        </w:rPr>
      </w:pPr>
      <w:bookmarkStart w:id="41" w:name="_Toc81996801"/>
      <w:bookmarkStart w:id="42" w:name="_Toc230180894"/>
      <w:r w:rsidRPr="00613BC4">
        <w:rPr>
          <w:rFonts w:ascii="Arial" w:hAnsi="Arial" w:cs="Arial"/>
          <w:b/>
          <w:bCs/>
          <w:sz w:val="20"/>
          <w:szCs w:val="20"/>
          <w:lang w:eastAsia="x-none"/>
        </w:rPr>
        <w:t>Dokazila za podizvajalca</w:t>
      </w:r>
      <w:bookmarkEnd w:id="41"/>
      <w:bookmarkEnd w:id="42"/>
    </w:p>
    <w:p w14:paraId="03BE6245" w14:textId="77777777" w:rsidR="007E2123" w:rsidRPr="00613BC4" w:rsidRDefault="007E2123" w:rsidP="00613BC4">
      <w:pPr>
        <w:spacing w:line="260" w:lineRule="exact"/>
        <w:ind w:left="720"/>
        <w:jc w:val="both"/>
        <w:rPr>
          <w:rFonts w:ascii="Arial" w:hAnsi="Arial" w:cs="Arial"/>
          <w:sz w:val="20"/>
          <w:szCs w:val="20"/>
        </w:rPr>
      </w:pPr>
      <w:r w:rsidRPr="00613BC4">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09AE04DE" w:rsidR="007E2123" w:rsidRPr="00F00031" w:rsidRDefault="007E2123" w:rsidP="00613BC4">
      <w:pPr>
        <w:numPr>
          <w:ilvl w:val="3"/>
          <w:numId w:val="38"/>
        </w:numPr>
        <w:spacing w:line="260" w:lineRule="exact"/>
        <w:ind w:hanging="294"/>
        <w:jc w:val="both"/>
        <w:rPr>
          <w:rFonts w:ascii="Arial" w:hAnsi="Arial" w:cs="Arial"/>
          <w:sz w:val="20"/>
          <w:szCs w:val="20"/>
        </w:rPr>
      </w:pPr>
      <w:r w:rsidRPr="00613BC4">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w:t>
      </w:r>
      <w:r w:rsidRPr="00F00031">
        <w:rPr>
          <w:rFonts w:ascii="Arial" w:hAnsi="Arial" w:cs="Arial"/>
          <w:sz w:val="20"/>
          <w:szCs w:val="20"/>
        </w:rPr>
        <w:t>dokumentacije, ki jih mora izpolnjevati podizvajalec, in sicer Del III: Razlogi za izključitev, točke A, B in D</w:t>
      </w:r>
      <w:r w:rsidR="002D3737">
        <w:rPr>
          <w:rFonts w:ascii="Arial" w:hAnsi="Arial" w:cs="Arial"/>
          <w:sz w:val="20"/>
          <w:szCs w:val="20"/>
        </w:rPr>
        <w:t>;</w:t>
      </w:r>
      <w:r w:rsidRPr="00F00031">
        <w:rPr>
          <w:rFonts w:ascii="Arial" w:hAnsi="Arial" w:cs="Arial"/>
          <w:i/>
          <w:sz w:val="20"/>
          <w:szCs w:val="20"/>
        </w:rPr>
        <w:t xml:space="preserve"> /Navodila za pripravo obrazca so podana v točki 10.1.2/</w:t>
      </w:r>
    </w:p>
    <w:p w14:paraId="3E4CB3EB" w14:textId="73FD6AB3" w:rsidR="00F00031" w:rsidRPr="00F00031" w:rsidRDefault="00F00031" w:rsidP="00613BC4">
      <w:pPr>
        <w:numPr>
          <w:ilvl w:val="3"/>
          <w:numId w:val="38"/>
        </w:numPr>
        <w:spacing w:line="260" w:lineRule="exact"/>
        <w:ind w:hanging="294"/>
        <w:jc w:val="both"/>
        <w:rPr>
          <w:rFonts w:ascii="Arial" w:hAnsi="Arial" w:cs="Arial"/>
          <w:sz w:val="20"/>
          <w:szCs w:val="20"/>
        </w:rPr>
      </w:pPr>
      <w:r w:rsidRPr="00F00031">
        <w:rPr>
          <w:rFonts w:ascii="Arial" w:hAnsi="Arial" w:cs="Arial"/>
          <w:iCs/>
          <w:sz w:val="20"/>
          <w:szCs w:val="20"/>
        </w:rPr>
        <w:t>Priloga 1A – Podatki o ponudnik</w:t>
      </w:r>
      <w:r w:rsidR="002D3737">
        <w:rPr>
          <w:rFonts w:ascii="Arial" w:hAnsi="Arial" w:cs="Arial"/>
          <w:iCs/>
          <w:sz w:val="20"/>
          <w:szCs w:val="20"/>
        </w:rPr>
        <w:t xml:space="preserve">; </w:t>
      </w:r>
      <w:r w:rsidR="00D47E12" w:rsidRPr="00D47E12">
        <w:rPr>
          <w:rFonts w:ascii="Arial" w:hAnsi="Arial" w:cs="Arial"/>
          <w:i/>
          <w:iCs/>
          <w:sz w:val="20"/>
          <w:szCs w:val="20"/>
        </w:rPr>
        <w:t>/potrebno izpolniti za vsakega podizvajalca posebej/</w:t>
      </w:r>
      <w:r w:rsidRPr="00D47E12">
        <w:rPr>
          <w:rFonts w:ascii="Arial" w:hAnsi="Arial" w:cs="Arial"/>
          <w:i/>
          <w:iCs/>
          <w:sz w:val="20"/>
          <w:szCs w:val="20"/>
        </w:rPr>
        <w:t>u</w:t>
      </w:r>
      <w:r w:rsidRPr="00F00031">
        <w:rPr>
          <w:rFonts w:ascii="Arial" w:hAnsi="Arial" w:cs="Arial"/>
          <w:iCs/>
          <w:sz w:val="20"/>
          <w:szCs w:val="20"/>
        </w:rPr>
        <w:t xml:space="preserve"> </w:t>
      </w:r>
    </w:p>
    <w:p w14:paraId="78DFF08A" w14:textId="5BF33BC1" w:rsidR="007E2123" w:rsidRPr="00613BC4" w:rsidRDefault="007E2123" w:rsidP="00613BC4">
      <w:pPr>
        <w:numPr>
          <w:ilvl w:val="3"/>
          <w:numId w:val="38"/>
        </w:numPr>
        <w:spacing w:line="260" w:lineRule="exact"/>
        <w:ind w:hanging="294"/>
        <w:jc w:val="both"/>
        <w:rPr>
          <w:rFonts w:ascii="Arial" w:hAnsi="Arial" w:cs="Arial"/>
          <w:i/>
          <w:sz w:val="20"/>
          <w:szCs w:val="20"/>
        </w:rPr>
      </w:pPr>
      <w:r w:rsidRPr="00F00031">
        <w:rPr>
          <w:rFonts w:ascii="Arial" w:hAnsi="Arial" w:cs="Arial"/>
          <w:sz w:val="20"/>
          <w:szCs w:val="20"/>
        </w:rPr>
        <w:t>Priloga št. 2 – Izjava v zvezi z omejitvami poslovanja</w:t>
      </w:r>
      <w:r w:rsidR="002D3737">
        <w:rPr>
          <w:rFonts w:ascii="Arial" w:hAnsi="Arial" w:cs="Arial"/>
          <w:sz w:val="20"/>
          <w:szCs w:val="20"/>
        </w:rPr>
        <w:t>;</w:t>
      </w:r>
      <w:r w:rsidRPr="00F00031">
        <w:rPr>
          <w:rFonts w:ascii="Arial" w:hAnsi="Arial" w:cs="Arial"/>
          <w:sz w:val="20"/>
          <w:szCs w:val="20"/>
        </w:rPr>
        <w:t xml:space="preserve"> </w:t>
      </w:r>
      <w:r w:rsidRPr="00F00031">
        <w:rPr>
          <w:rFonts w:ascii="Arial" w:hAnsi="Arial" w:cs="Arial"/>
          <w:i/>
          <w:sz w:val="20"/>
          <w:szCs w:val="20"/>
        </w:rPr>
        <w:t>/V primeru, da podizvajalec zahteva</w:t>
      </w:r>
      <w:r w:rsidRPr="00613BC4">
        <w:rPr>
          <w:rFonts w:ascii="Arial" w:hAnsi="Arial" w:cs="Arial"/>
          <w:i/>
          <w:sz w:val="20"/>
          <w:szCs w:val="20"/>
        </w:rPr>
        <w:t xml:space="preserve"> neposredno plačilo s strani naročnika ali v primeru, da bo podizvajalec izvedel glavni del predmeta naročila./</w:t>
      </w:r>
    </w:p>
    <w:p w14:paraId="421BCDED" w14:textId="1D483627" w:rsidR="007E2123" w:rsidRPr="00613BC4" w:rsidRDefault="007E2123" w:rsidP="00613BC4">
      <w:pPr>
        <w:numPr>
          <w:ilvl w:val="3"/>
          <w:numId w:val="38"/>
        </w:numPr>
        <w:spacing w:line="260" w:lineRule="exact"/>
        <w:ind w:hanging="294"/>
        <w:jc w:val="both"/>
        <w:rPr>
          <w:rFonts w:ascii="Arial" w:hAnsi="Arial" w:cs="Arial"/>
          <w:sz w:val="20"/>
          <w:szCs w:val="20"/>
        </w:rPr>
      </w:pPr>
      <w:r w:rsidRPr="00613BC4">
        <w:rPr>
          <w:rFonts w:ascii="Arial" w:hAnsi="Arial" w:cs="Arial"/>
          <w:sz w:val="20"/>
          <w:szCs w:val="20"/>
        </w:rPr>
        <w:t xml:space="preserve">Priloga št. 5 </w:t>
      </w:r>
      <w:r w:rsidRPr="00613BC4">
        <w:rPr>
          <w:rFonts w:ascii="Arial" w:hAnsi="Arial" w:cs="Arial"/>
          <w:bCs/>
          <w:sz w:val="20"/>
          <w:szCs w:val="20"/>
        </w:rPr>
        <w:t xml:space="preserve">– </w:t>
      </w:r>
      <w:r w:rsidRPr="00613BC4">
        <w:rPr>
          <w:rFonts w:ascii="Arial" w:hAnsi="Arial" w:cs="Arial"/>
          <w:sz w:val="20"/>
          <w:szCs w:val="20"/>
        </w:rPr>
        <w:t>Izjava podizvajalca v zvezi z neposrednim plačilom</w:t>
      </w:r>
      <w:r w:rsidR="002D3737">
        <w:rPr>
          <w:rFonts w:ascii="Arial" w:hAnsi="Arial" w:cs="Arial"/>
          <w:sz w:val="20"/>
          <w:szCs w:val="20"/>
        </w:rPr>
        <w:t>.</w:t>
      </w:r>
    </w:p>
    <w:p w14:paraId="3BCA698F" w14:textId="77777777" w:rsidR="00400601" w:rsidRPr="00613BC4" w:rsidRDefault="00400601" w:rsidP="00613BC4">
      <w:pPr>
        <w:spacing w:line="260" w:lineRule="exact"/>
        <w:ind w:left="720"/>
        <w:jc w:val="both"/>
        <w:rPr>
          <w:rFonts w:ascii="Arial" w:hAnsi="Arial" w:cs="Arial"/>
          <w:sz w:val="20"/>
          <w:szCs w:val="20"/>
        </w:rPr>
      </w:pPr>
    </w:p>
    <w:p w14:paraId="0AC90658" w14:textId="749C7E8F" w:rsidR="007E2123" w:rsidRPr="00613BC4" w:rsidRDefault="007E2123" w:rsidP="00613BC4">
      <w:pPr>
        <w:keepNext/>
        <w:numPr>
          <w:ilvl w:val="2"/>
          <w:numId w:val="16"/>
        </w:numPr>
        <w:spacing w:line="260" w:lineRule="exact"/>
        <w:outlineLvl w:val="2"/>
        <w:rPr>
          <w:rFonts w:ascii="Arial" w:hAnsi="Arial" w:cs="Arial"/>
          <w:b/>
          <w:bCs/>
          <w:sz w:val="20"/>
          <w:szCs w:val="20"/>
          <w:lang w:val="x-none" w:eastAsia="x-none"/>
        </w:rPr>
      </w:pPr>
      <w:bookmarkStart w:id="43" w:name="_Toc81996802"/>
      <w:bookmarkStart w:id="44" w:name="_Toc230180895"/>
      <w:r w:rsidRPr="00613BC4">
        <w:rPr>
          <w:rFonts w:ascii="Arial" w:hAnsi="Arial" w:cs="Arial"/>
          <w:b/>
          <w:bCs/>
          <w:sz w:val="20"/>
          <w:szCs w:val="20"/>
          <w:lang w:val="x-none" w:eastAsia="x-none"/>
        </w:rPr>
        <w:t>Dokazila za drugi subjekt</w:t>
      </w:r>
      <w:bookmarkEnd w:id="43"/>
      <w:bookmarkEnd w:id="44"/>
    </w:p>
    <w:p w14:paraId="1378D667" w14:textId="77777777" w:rsidR="00F00031" w:rsidRPr="00B76667" w:rsidRDefault="00F00031" w:rsidP="00F00031">
      <w:pPr>
        <w:spacing w:line="260" w:lineRule="exact"/>
        <w:ind w:left="709"/>
        <w:jc w:val="both"/>
        <w:rPr>
          <w:rFonts w:ascii="Arial" w:hAnsi="Arial" w:cs="Arial"/>
          <w:color w:val="000000" w:themeColor="text1"/>
          <w:sz w:val="20"/>
          <w:szCs w:val="20"/>
        </w:rPr>
      </w:pPr>
      <w:bookmarkStart w:id="45" w:name="_Toc78276985"/>
      <w:bookmarkStart w:id="46"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w:t>
      </w:r>
      <w:r>
        <w:rPr>
          <w:rFonts w:ascii="Arial" w:hAnsi="Arial" w:cs="Arial"/>
          <w:color w:val="000000" w:themeColor="text1"/>
          <w:sz w:val="20"/>
          <w:szCs w:val="20"/>
        </w:rPr>
        <w:t xml:space="preserve">, </w:t>
      </w:r>
      <w:r w:rsidRPr="00B76667">
        <w:rPr>
          <w:rFonts w:ascii="Arial" w:hAnsi="Arial" w:cs="Arial"/>
          <w:color w:val="000000" w:themeColor="text1"/>
          <w:sz w:val="20"/>
          <w:szCs w:val="20"/>
        </w:rPr>
        <w:t>mora v ponudbi predložiti naslednje obrazce oziroma  priloge:</w:t>
      </w:r>
      <w:bookmarkEnd w:id="45"/>
      <w:bookmarkEnd w:id="46"/>
    </w:p>
    <w:p w14:paraId="1DC5E877" w14:textId="77777777" w:rsidR="00F00031" w:rsidRPr="00EB7F53" w:rsidRDefault="00F00031" w:rsidP="00F00031">
      <w:pPr>
        <w:pStyle w:val="Odstavekseznama"/>
        <w:numPr>
          <w:ilvl w:val="0"/>
          <w:numId w:val="4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Pr>
          <w:rFonts w:cs="Arial"/>
          <w:szCs w:val="20"/>
        </w:rPr>
        <w:t>;</w:t>
      </w:r>
      <w:r w:rsidRPr="006A2D53">
        <w:rPr>
          <w:rFonts w:cs="Arial"/>
          <w:i/>
          <w:iCs/>
          <w:szCs w:val="20"/>
        </w:rPr>
        <w:t xml:space="preserve"> /</w:t>
      </w:r>
      <w:r>
        <w:rPr>
          <w:rFonts w:cs="Arial"/>
          <w:i/>
          <w:iCs/>
          <w:szCs w:val="20"/>
        </w:rPr>
        <w:t>n</w:t>
      </w:r>
      <w:r w:rsidRPr="006A2D53">
        <w:rPr>
          <w:rFonts w:cs="Arial"/>
          <w:i/>
          <w:iCs/>
          <w:szCs w:val="20"/>
        </w:rPr>
        <w:t>avodila za pripravo obrazca so podana v točki 10.1.2./</w:t>
      </w:r>
    </w:p>
    <w:p w14:paraId="4C73D5CD" w14:textId="77777777" w:rsidR="00F00031" w:rsidRPr="00EB7F53" w:rsidRDefault="00F00031" w:rsidP="00F00031">
      <w:pPr>
        <w:pStyle w:val="Odstavekseznama"/>
        <w:numPr>
          <w:ilvl w:val="0"/>
          <w:numId w:val="41"/>
        </w:numPr>
        <w:ind w:left="709" w:hanging="283"/>
        <w:rPr>
          <w:rFonts w:cs="Arial"/>
          <w:szCs w:val="20"/>
        </w:rPr>
      </w:pPr>
      <w:r w:rsidRPr="00EB7F53">
        <w:rPr>
          <w:rFonts w:cs="Arial"/>
          <w:szCs w:val="20"/>
        </w:rPr>
        <w:lastRenderedPageBreak/>
        <w:t>Dokazilo o razpolaganju s sredstvi drugega subjekta za izvedbo naročila, npr. izjava, izdana s strani drugega subjekta, da bo ponudniku zagotavljal zmogljivosti (kapacitete) za izvajanje pogodbenih obveznosti za ves čas trajanja pogodbe.</w:t>
      </w:r>
    </w:p>
    <w:p w14:paraId="051F3CD2" w14:textId="77777777" w:rsidR="007E2123" w:rsidRPr="00613BC4" w:rsidRDefault="007E2123" w:rsidP="00613BC4">
      <w:pPr>
        <w:spacing w:line="260" w:lineRule="exact"/>
        <w:jc w:val="both"/>
        <w:rPr>
          <w:rFonts w:ascii="Arial" w:hAnsi="Arial" w:cs="Arial"/>
          <w:sz w:val="20"/>
          <w:szCs w:val="20"/>
        </w:rPr>
      </w:pPr>
    </w:p>
    <w:p w14:paraId="0FA3CC7E" w14:textId="77777777" w:rsidR="00F00031" w:rsidRPr="00453625" w:rsidRDefault="00F00031" w:rsidP="00F00031">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9E8C795" w14:textId="354A16D9" w:rsidR="00F00031" w:rsidRPr="00074624" w:rsidRDefault="00F00031" w:rsidP="00F00031">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(ZposS).</w:t>
      </w:r>
      <w:r>
        <w:rPr>
          <w:rFonts w:ascii="Arial" w:hAnsi="Arial" w:cs="Arial"/>
          <w:sz w:val="20"/>
          <w:szCs w:val="20"/>
        </w:rPr>
        <w:t xml:space="preserve"> </w:t>
      </w:r>
    </w:p>
    <w:p w14:paraId="48E7088E" w14:textId="77777777" w:rsidR="007E2123" w:rsidRPr="00613BC4" w:rsidRDefault="007E2123" w:rsidP="00613BC4">
      <w:pPr>
        <w:spacing w:line="260" w:lineRule="exact"/>
        <w:jc w:val="both"/>
        <w:rPr>
          <w:rFonts w:ascii="Arial" w:hAnsi="Arial" w:cs="Arial"/>
          <w:sz w:val="20"/>
          <w:szCs w:val="20"/>
        </w:rPr>
      </w:pPr>
    </w:p>
    <w:p w14:paraId="0BEADDA1" w14:textId="77777777" w:rsidR="00C2469C" w:rsidRPr="00613BC4" w:rsidRDefault="00C2469C" w:rsidP="00613BC4">
      <w:pPr>
        <w:pStyle w:val="Naslov2"/>
        <w:spacing w:before="0" w:after="0" w:line="260" w:lineRule="exact"/>
        <w:ind w:left="567" w:hanging="567"/>
        <w:rPr>
          <w:rFonts w:cs="Arial"/>
          <w:sz w:val="20"/>
          <w:szCs w:val="20"/>
        </w:rPr>
      </w:pPr>
      <w:bookmarkStart w:id="47" w:name="_Toc230180896"/>
      <w:r w:rsidRPr="00613BC4">
        <w:rPr>
          <w:rFonts w:cs="Arial"/>
          <w:sz w:val="20"/>
          <w:szCs w:val="20"/>
        </w:rPr>
        <w:t>Druga določila za pripravo ponudbe</w:t>
      </w:r>
      <w:bookmarkEnd w:id="47"/>
    </w:p>
    <w:p w14:paraId="4C451C37" w14:textId="77777777" w:rsidR="000067D2" w:rsidRPr="00613BC4" w:rsidRDefault="000067D2" w:rsidP="00613BC4">
      <w:pPr>
        <w:pStyle w:val="Odstavekseznama"/>
        <w:keepNext/>
        <w:spacing w:line="260" w:lineRule="exact"/>
        <w:ind w:left="0"/>
        <w:rPr>
          <w:rFonts w:cs="Arial"/>
          <w:szCs w:val="20"/>
        </w:rPr>
      </w:pPr>
    </w:p>
    <w:p w14:paraId="125842B3" w14:textId="77777777" w:rsidR="00137B10" w:rsidRPr="00613BC4" w:rsidRDefault="00137B10" w:rsidP="00613BC4">
      <w:pPr>
        <w:pStyle w:val="Naslov3"/>
        <w:spacing w:before="0" w:after="0" w:line="260" w:lineRule="exact"/>
        <w:rPr>
          <w:rFonts w:cs="Arial"/>
          <w:szCs w:val="20"/>
        </w:rPr>
      </w:pPr>
      <w:bookmarkStart w:id="48" w:name="_Toc230180897"/>
      <w:r w:rsidRPr="00613BC4">
        <w:rPr>
          <w:rFonts w:cs="Arial"/>
          <w:szCs w:val="20"/>
        </w:rPr>
        <w:t>Jezik</w:t>
      </w:r>
      <w:bookmarkEnd w:id="48"/>
    </w:p>
    <w:p w14:paraId="5F0382E6" w14:textId="77777777" w:rsidR="00137B10" w:rsidRPr="00613BC4" w:rsidRDefault="00137B10" w:rsidP="00613BC4">
      <w:pPr>
        <w:pStyle w:val="Odstavekseznama"/>
        <w:keepNext/>
        <w:spacing w:line="260" w:lineRule="exact"/>
        <w:ind w:left="0"/>
        <w:rPr>
          <w:rFonts w:cs="Arial"/>
          <w:szCs w:val="20"/>
        </w:rPr>
      </w:pPr>
    </w:p>
    <w:p w14:paraId="24C1A266" w14:textId="77777777" w:rsidR="00137B10" w:rsidRDefault="00137B10" w:rsidP="00613BC4">
      <w:pPr>
        <w:spacing w:line="260" w:lineRule="exact"/>
        <w:jc w:val="both"/>
        <w:rPr>
          <w:rFonts w:ascii="Arial" w:hAnsi="Arial" w:cs="Arial"/>
          <w:sz w:val="20"/>
          <w:szCs w:val="20"/>
        </w:rPr>
      </w:pPr>
      <w:r w:rsidRPr="00613BC4">
        <w:rPr>
          <w:rFonts w:ascii="Arial" w:hAnsi="Arial" w:cs="Arial"/>
          <w:sz w:val="20"/>
          <w:szCs w:val="20"/>
        </w:rPr>
        <w:t>Postopek javnega naročila poteka v slovenskem jeziku.</w:t>
      </w:r>
    </w:p>
    <w:p w14:paraId="29B44785" w14:textId="77777777" w:rsidR="00F00031" w:rsidRPr="00613BC4" w:rsidRDefault="00F00031" w:rsidP="00613BC4">
      <w:pPr>
        <w:spacing w:line="260" w:lineRule="exact"/>
        <w:jc w:val="both"/>
        <w:rPr>
          <w:rFonts w:ascii="Arial" w:hAnsi="Arial" w:cs="Arial"/>
          <w:sz w:val="20"/>
          <w:szCs w:val="20"/>
        </w:rPr>
      </w:pPr>
    </w:p>
    <w:p w14:paraId="4D808C9C" w14:textId="77777777" w:rsidR="00C7328B" w:rsidRPr="00613BC4" w:rsidRDefault="00137B10" w:rsidP="00613BC4">
      <w:pPr>
        <w:spacing w:line="260" w:lineRule="exact"/>
        <w:jc w:val="both"/>
        <w:rPr>
          <w:rFonts w:ascii="Arial" w:hAnsi="Arial" w:cs="Arial"/>
          <w:sz w:val="20"/>
          <w:szCs w:val="20"/>
        </w:rPr>
      </w:pPr>
      <w:r w:rsidRPr="00613BC4">
        <w:rPr>
          <w:rFonts w:ascii="Arial" w:hAnsi="Arial" w:cs="Arial"/>
          <w:sz w:val="20"/>
          <w:szCs w:val="20"/>
        </w:rPr>
        <w:t>Ponudnik mora predložiti ponudbo v slovenskem jeziku. Dokazila uradnih institucij</w:t>
      </w:r>
      <w:r w:rsidR="008617A3" w:rsidRPr="00613BC4">
        <w:rPr>
          <w:rFonts w:ascii="Arial" w:hAnsi="Arial" w:cs="Arial"/>
          <w:sz w:val="20"/>
          <w:szCs w:val="20"/>
        </w:rPr>
        <w:t xml:space="preserve"> </w:t>
      </w:r>
      <w:r w:rsidRPr="00613BC4">
        <w:rPr>
          <w:rFonts w:ascii="Arial" w:hAnsi="Arial" w:cs="Arial"/>
          <w:sz w:val="20"/>
          <w:szCs w:val="20"/>
        </w:rPr>
        <w:t xml:space="preserve">so lahko predložena v jeziku države, ki jih izda. </w:t>
      </w:r>
    </w:p>
    <w:p w14:paraId="579F0AD2" w14:textId="77777777" w:rsidR="00137B10" w:rsidRPr="00613BC4" w:rsidRDefault="00137B10" w:rsidP="00613BC4">
      <w:pPr>
        <w:spacing w:line="260" w:lineRule="exact"/>
        <w:jc w:val="both"/>
        <w:rPr>
          <w:rFonts w:ascii="Arial" w:hAnsi="Arial" w:cs="Arial"/>
          <w:sz w:val="20"/>
          <w:szCs w:val="20"/>
        </w:rPr>
      </w:pPr>
    </w:p>
    <w:p w14:paraId="0B6F0571" w14:textId="1593396B" w:rsidR="00137B10" w:rsidRPr="00613BC4" w:rsidRDefault="00137B10" w:rsidP="00613BC4">
      <w:pPr>
        <w:spacing w:line="260" w:lineRule="exact"/>
        <w:jc w:val="both"/>
        <w:rPr>
          <w:rFonts w:ascii="Arial" w:hAnsi="Arial" w:cs="Arial"/>
          <w:sz w:val="20"/>
          <w:szCs w:val="20"/>
        </w:rPr>
      </w:pPr>
      <w:r w:rsidRPr="00613BC4">
        <w:rPr>
          <w:rFonts w:ascii="Arial" w:hAnsi="Arial" w:cs="Arial"/>
          <w:sz w:val="20"/>
          <w:szCs w:val="20"/>
        </w:rPr>
        <w:t xml:space="preserve">Naročnik </w:t>
      </w:r>
      <w:r w:rsidR="00691162" w:rsidRPr="00613BC4">
        <w:rPr>
          <w:rFonts w:ascii="Arial" w:hAnsi="Arial" w:cs="Arial"/>
          <w:sz w:val="20"/>
          <w:szCs w:val="20"/>
        </w:rPr>
        <w:t xml:space="preserve">bo </w:t>
      </w:r>
      <w:r w:rsidRPr="00613BC4">
        <w:rPr>
          <w:rFonts w:ascii="Arial" w:hAnsi="Arial" w:cs="Arial"/>
          <w:sz w:val="20"/>
          <w:szCs w:val="20"/>
        </w:rPr>
        <w:t>od ponudnika zahteva</w:t>
      </w:r>
      <w:r w:rsidR="00691162" w:rsidRPr="00613BC4">
        <w:rPr>
          <w:rFonts w:ascii="Arial" w:hAnsi="Arial" w:cs="Arial"/>
          <w:sz w:val="20"/>
          <w:szCs w:val="20"/>
        </w:rPr>
        <w:t>l</w:t>
      </w:r>
      <w:r w:rsidRPr="00613BC4">
        <w:rPr>
          <w:rFonts w:ascii="Arial" w:hAnsi="Arial" w:cs="Arial"/>
          <w:sz w:val="20"/>
          <w:szCs w:val="20"/>
        </w:rPr>
        <w:t>, da del ponudbe, ki ni predložen v slovenskem jeziku, na lastne stroške uradno prevede v slovenski jezik, če ob pregledovanju in ocenjevanju ponudb meni</w:t>
      </w:r>
      <w:r w:rsidR="00691162" w:rsidRPr="00613BC4">
        <w:rPr>
          <w:rFonts w:ascii="Arial" w:hAnsi="Arial" w:cs="Arial"/>
          <w:sz w:val="20"/>
          <w:szCs w:val="20"/>
        </w:rPr>
        <w:t>l</w:t>
      </w:r>
      <w:r w:rsidRPr="00613BC4">
        <w:rPr>
          <w:rFonts w:ascii="Arial" w:hAnsi="Arial" w:cs="Arial"/>
          <w:sz w:val="20"/>
          <w:szCs w:val="20"/>
        </w:rPr>
        <w:t>, da je to potrebno, ter mu za to določi</w:t>
      </w:r>
      <w:r w:rsidR="00691162" w:rsidRPr="00613BC4">
        <w:rPr>
          <w:rFonts w:ascii="Arial" w:hAnsi="Arial" w:cs="Arial"/>
          <w:sz w:val="20"/>
          <w:szCs w:val="20"/>
        </w:rPr>
        <w:t>l</w:t>
      </w:r>
      <w:r w:rsidRPr="00613BC4">
        <w:rPr>
          <w:rFonts w:ascii="Arial" w:hAnsi="Arial" w:cs="Arial"/>
          <w:sz w:val="20"/>
          <w:szCs w:val="20"/>
        </w:rPr>
        <w:t xml:space="preserve"> ustrezen rok, ki ne sme biti krajši od dveh (2) delovnih dni. </w:t>
      </w:r>
      <w:r w:rsidR="00691162" w:rsidRPr="00613BC4">
        <w:rPr>
          <w:rFonts w:ascii="Arial" w:hAnsi="Arial" w:cs="Arial"/>
          <w:sz w:val="20"/>
          <w:szCs w:val="20"/>
        </w:rPr>
        <w:t xml:space="preserve">Stroške prevoda nosi ponudnik. </w:t>
      </w:r>
      <w:r w:rsidRPr="00613BC4">
        <w:rPr>
          <w:rFonts w:ascii="Arial" w:hAnsi="Arial" w:cs="Arial"/>
          <w:sz w:val="20"/>
          <w:szCs w:val="20"/>
        </w:rPr>
        <w:t>Za presojo spornih vprašanj, se vedno uporablja ponudba oz. ur</w:t>
      </w:r>
      <w:r w:rsidR="00691162" w:rsidRPr="00613BC4">
        <w:rPr>
          <w:rFonts w:ascii="Arial" w:hAnsi="Arial" w:cs="Arial"/>
          <w:sz w:val="20"/>
          <w:szCs w:val="20"/>
        </w:rPr>
        <w:t>adni prevod v slovenskem jeziku, če pa je bila</w:t>
      </w:r>
      <w:r w:rsidR="00691162" w:rsidRPr="00613BC4">
        <w:rPr>
          <w:rFonts w:ascii="Arial" w:hAnsi="Arial" w:cs="Arial"/>
          <w:sz w:val="20"/>
          <w:szCs w:val="20"/>
          <w:shd w:val="clear" w:color="auto" w:fill="FFFFFF"/>
        </w:rPr>
        <w:t xml:space="preserve"> razpisna </w:t>
      </w:r>
      <w:r w:rsidR="00691162" w:rsidRPr="00613BC4">
        <w:rPr>
          <w:rFonts w:ascii="Arial" w:hAnsi="Arial" w:cs="Arial"/>
          <w:sz w:val="20"/>
          <w:szCs w:val="20"/>
        </w:rPr>
        <w:t>dokumentacija ali del razpisne dokumentacije podan v tujem jeziku, pa tuji jezik.</w:t>
      </w:r>
    </w:p>
    <w:p w14:paraId="0E76847A" w14:textId="093E2FC2" w:rsidR="00DD0614" w:rsidRPr="00613BC4" w:rsidRDefault="00DD0614" w:rsidP="00613BC4">
      <w:pPr>
        <w:spacing w:line="260" w:lineRule="exact"/>
        <w:jc w:val="both"/>
        <w:rPr>
          <w:rFonts w:ascii="Arial" w:hAnsi="Arial" w:cs="Arial"/>
          <w:sz w:val="20"/>
          <w:szCs w:val="20"/>
        </w:rPr>
      </w:pPr>
    </w:p>
    <w:p w14:paraId="7B212715" w14:textId="77777777" w:rsidR="00137B10" w:rsidRPr="00613BC4" w:rsidRDefault="00137B10" w:rsidP="00613BC4">
      <w:pPr>
        <w:pStyle w:val="Naslov3"/>
        <w:spacing w:before="0" w:after="0" w:line="260" w:lineRule="exact"/>
        <w:rPr>
          <w:rFonts w:cs="Arial"/>
          <w:szCs w:val="20"/>
        </w:rPr>
      </w:pPr>
      <w:bookmarkStart w:id="49" w:name="_Toc230180898"/>
      <w:r w:rsidRPr="00613BC4">
        <w:rPr>
          <w:rFonts w:cs="Arial"/>
          <w:szCs w:val="20"/>
        </w:rPr>
        <w:t>Veljavnost ponudbe</w:t>
      </w:r>
      <w:bookmarkEnd w:id="49"/>
    </w:p>
    <w:p w14:paraId="41E53AE1" w14:textId="77777777" w:rsidR="00137B10" w:rsidRPr="00613BC4" w:rsidRDefault="00137B10" w:rsidP="00613BC4">
      <w:pPr>
        <w:spacing w:line="260" w:lineRule="exact"/>
        <w:jc w:val="both"/>
        <w:rPr>
          <w:rFonts w:ascii="Arial" w:hAnsi="Arial" w:cs="Arial"/>
          <w:sz w:val="20"/>
          <w:szCs w:val="20"/>
        </w:rPr>
      </w:pPr>
    </w:p>
    <w:p w14:paraId="1E7B95A8" w14:textId="78145825" w:rsidR="00AB0986" w:rsidRPr="00212C31" w:rsidRDefault="00AB0986" w:rsidP="00AB0986">
      <w:pPr>
        <w:spacing w:line="260" w:lineRule="exact"/>
        <w:jc w:val="both"/>
        <w:rPr>
          <w:rFonts w:ascii="Arial" w:hAnsi="Arial" w:cs="Arial"/>
          <w:sz w:val="20"/>
          <w:szCs w:val="20"/>
        </w:rPr>
      </w:pPr>
      <w:r w:rsidRPr="00D126F0">
        <w:rPr>
          <w:rFonts w:ascii="Arial" w:hAnsi="Arial" w:cs="Arial"/>
          <w:sz w:val="20"/>
          <w:szCs w:val="20"/>
        </w:rPr>
        <w:t>Ponudba mora velj</w:t>
      </w:r>
      <w:r>
        <w:rPr>
          <w:rFonts w:ascii="Arial" w:hAnsi="Arial" w:cs="Arial"/>
          <w:sz w:val="20"/>
          <w:szCs w:val="20"/>
        </w:rPr>
        <w:t xml:space="preserve">ati 6 mesecev od roka za predložitev ponudb za sodelovanje.  </w:t>
      </w:r>
    </w:p>
    <w:p w14:paraId="20E7D2E4" w14:textId="77777777" w:rsidR="007C5E86" w:rsidRPr="00613BC4" w:rsidRDefault="007C5E86" w:rsidP="00613BC4">
      <w:pPr>
        <w:spacing w:line="260" w:lineRule="exact"/>
        <w:jc w:val="both"/>
        <w:rPr>
          <w:rFonts w:ascii="Arial" w:hAnsi="Arial" w:cs="Arial"/>
          <w:sz w:val="20"/>
          <w:szCs w:val="20"/>
        </w:rPr>
      </w:pPr>
    </w:p>
    <w:p w14:paraId="78924021" w14:textId="77777777" w:rsidR="007C5E86" w:rsidRPr="00613BC4" w:rsidRDefault="007C5E86" w:rsidP="00613BC4">
      <w:pPr>
        <w:spacing w:line="260" w:lineRule="exact"/>
        <w:jc w:val="both"/>
        <w:rPr>
          <w:rFonts w:ascii="Arial" w:hAnsi="Arial" w:cs="Arial"/>
          <w:sz w:val="20"/>
          <w:szCs w:val="20"/>
        </w:rPr>
      </w:pPr>
      <w:r w:rsidRPr="00613BC4">
        <w:rPr>
          <w:rFonts w:ascii="Arial" w:hAnsi="Arial" w:cs="Arial"/>
          <w:sz w:val="20"/>
          <w:szCs w:val="20"/>
        </w:rPr>
        <w:t>V izjemnih primerih bo naročnik lahko zahteval, da ponudniki podaljšajo veljavnost ponudb za določeno dodatno obdobje.</w:t>
      </w:r>
    </w:p>
    <w:p w14:paraId="11FB606B" w14:textId="22018612" w:rsidR="00C7328B" w:rsidRPr="00613BC4" w:rsidRDefault="00C7328B" w:rsidP="00613BC4">
      <w:pPr>
        <w:spacing w:line="260" w:lineRule="exact"/>
        <w:jc w:val="both"/>
        <w:rPr>
          <w:rFonts w:ascii="Arial" w:hAnsi="Arial" w:cs="Arial"/>
          <w:sz w:val="20"/>
          <w:szCs w:val="20"/>
        </w:rPr>
      </w:pPr>
    </w:p>
    <w:p w14:paraId="0BB3DF63" w14:textId="77777777" w:rsidR="00B00987" w:rsidRPr="00613BC4" w:rsidRDefault="00B00987" w:rsidP="00613BC4">
      <w:pPr>
        <w:pStyle w:val="Naslov3"/>
        <w:spacing w:before="0" w:after="0" w:line="260" w:lineRule="exact"/>
        <w:rPr>
          <w:rFonts w:cs="Arial"/>
          <w:szCs w:val="20"/>
        </w:rPr>
      </w:pPr>
      <w:bookmarkStart w:id="50" w:name="_Toc230180899"/>
      <w:r w:rsidRPr="00613BC4">
        <w:rPr>
          <w:rFonts w:cs="Arial"/>
          <w:szCs w:val="20"/>
        </w:rPr>
        <w:t>Skupna ponudba</w:t>
      </w:r>
      <w:bookmarkEnd w:id="50"/>
      <w:r w:rsidR="00C93843" w:rsidRPr="00613BC4">
        <w:rPr>
          <w:rFonts w:cs="Arial"/>
          <w:szCs w:val="20"/>
        </w:rPr>
        <w:t xml:space="preserve"> </w:t>
      </w:r>
    </w:p>
    <w:p w14:paraId="0E8D9D87" w14:textId="77777777" w:rsidR="00B00987" w:rsidRPr="00613BC4" w:rsidRDefault="00B00987" w:rsidP="00613BC4">
      <w:pPr>
        <w:spacing w:line="260" w:lineRule="exact"/>
        <w:jc w:val="both"/>
        <w:rPr>
          <w:rFonts w:ascii="Arial" w:hAnsi="Arial" w:cs="Arial"/>
          <w:sz w:val="20"/>
          <w:szCs w:val="20"/>
        </w:rPr>
      </w:pPr>
    </w:p>
    <w:p w14:paraId="282E0FDE"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13BC4">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A238BF2"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0BC83A8" w14:textId="77777777" w:rsidR="006C60B4" w:rsidRPr="00613BC4" w:rsidRDefault="006C60B4" w:rsidP="00613BC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13BC4">
        <w:rPr>
          <w:rFonts w:ascii="Arial" w:hAnsi="Arial" w:cs="Arial"/>
          <w:b w:val="0"/>
          <w:color w:val="000000" w:themeColor="text1"/>
          <w:sz w:val="20"/>
          <w:szCs w:val="20"/>
        </w:rPr>
        <w:t>S</w:t>
      </w:r>
      <w:r w:rsidRPr="00613BC4">
        <w:rPr>
          <w:rFonts w:ascii="Arial" w:hAnsi="Arial" w:cs="Arial"/>
          <w:b w:val="0"/>
          <w:bCs w:val="0"/>
          <w:color w:val="000000" w:themeColor="text1"/>
          <w:sz w:val="20"/>
          <w:szCs w:val="20"/>
        </w:rPr>
        <w:t>kupina ponudnikov mora v ponudbi predložiti:</w:t>
      </w:r>
    </w:p>
    <w:p w14:paraId="2B13751C" w14:textId="77777777"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bCs/>
          <w:color w:val="000000" w:themeColor="text1"/>
          <w:sz w:val="20"/>
          <w:szCs w:val="20"/>
        </w:rPr>
        <w:t xml:space="preserve">Izjavo, da bodo predložili </w:t>
      </w:r>
      <w:r w:rsidRPr="00613BC4">
        <w:rPr>
          <w:rFonts w:ascii="Arial" w:hAnsi="Arial" w:cs="Arial"/>
          <w:color w:val="000000" w:themeColor="text1"/>
          <w:sz w:val="20"/>
          <w:szCs w:val="20"/>
        </w:rPr>
        <w:t>pravni akt o skupni izvedbi naročila (npr. pogodba o sodelovanju), v primeru, da bodo izbrani na javnem naročilu.</w:t>
      </w:r>
    </w:p>
    <w:p w14:paraId="24808C0A" w14:textId="77777777" w:rsidR="006C60B4" w:rsidRPr="00613BC4" w:rsidRDefault="006C60B4" w:rsidP="00613BC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13BC4">
        <w:rPr>
          <w:rFonts w:ascii="Arial" w:hAnsi="Arial" w:cs="Arial"/>
          <w:color w:val="000000" w:themeColor="text1"/>
          <w:sz w:val="20"/>
          <w:szCs w:val="20"/>
        </w:rPr>
        <w:t xml:space="preserve">Pravni akt o skupni izvedbi naročila mora natančno opredeliti odgovornost posameznih ponudnikov za izvedbo naročila in </w:t>
      </w:r>
      <w:r w:rsidRPr="00613BC4">
        <w:rPr>
          <w:rFonts w:ascii="Arial" w:hAnsi="Arial" w:cs="Arial"/>
          <w:noProof/>
          <w:color w:val="000000" w:themeColor="text1"/>
          <w:sz w:val="20"/>
          <w:szCs w:val="20"/>
        </w:rPr>
        <w:t>poslovodečega ponudnika</w:t>
      </w:r>
      <w:r w:rsidRPr="00613BC4">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2891F71" w14:textId="6C362D2C"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color w:val="000000" w:themeColor="text1"/>
          <w:sz w:val="20"/>
          <w:szCs w:val="20"/>
        </w:rPr>
        <w:t xml:space="preserve">Za vsakega ponudnika skupne ponudbe </w:t>
      </w:r>
      <w:r w:rsidRPr="00613BC4">
        <w:rPr>
          <w:rFonts w:ascii="Arial" w:hAnsi="Arial" w:cs="Arial"/>
          <w:bCs/>
          <w:color w:val="000000" w:themeColor="text1"/>
          <w:sz w:val="20"/>
          <w:szCs w:val="20"/>
        </w:rPr>
        <w:t xml:space="preserve">ločen </w:t>
      </w:r>
      <w:r w:rsidRPr="00613BC4">
        <w:rPr>
          <w:rFonts w:ascii="Arial" w:hAnsi="Arial" w:cs="Arial"/>
          <w:color w:val="000000" w:themeColor="text1"/>
          <w:sz w:val="20"/>
          <w:szCs w:val="20"/>
        </w:rPr>
        <w:t>Enotni evropski dokument v zvezi z oddajo javnega naročila (obrazec ESPD), Prilogo št. 1</w:t>
      </w:r>
      <w:r w:rsidR="00602079">
        <w:rPr>
          <w:rFonts w:ascii="Arial" w:hAnsi="Arial" w:cs="Arial"/>
          <w:color w:val="000000" w:themeColor="text1"/>
          <w:sz w:val="20"/>
          <w:szCs w:val="20"/>
        </w:rPr>
        <w:t>, Prilogo št. 1A</w:t>
      </w:r>
      <w:r w:rsidRPr="00613BC4">
        <w:rPr>
          <w:rFonts w:ascii="Arial" w:hAnsi="Arial" w:cs="Arial"/>
          <w:color w:val="000000" w:themeColor="text1"/>
          <w:sz w:val="20"/>
          <w:szCs w:val="20"/>
        </w:rPr>
        <w:t xml:space="preserve"> in Prilogo št. 2, ter dokazila, ki so navedena za vsako zahtevo v </w:t>
      </w:r>
      <w:r w:rsidRPr="00FA40FC">
        <w:rPr>
          <w:rFonts w:ascii="Arial" w:hAnsi="Arial" w:cs="Arial"/>
          <w:color w:val="000000" w:themeColor="text1"/>
          <w:sz w:val="20"/>
          <w:szCs w:val="20"/>
        </w:rPr>
        <w:t xml:space="preserve">točki 8.1 ter točki </w:t>
      </w:r>
      <w:r w:rsidRPr="00FA40FC">
        <w:rPr>
          <w:rFonts w:ascii="Arial" w:hAnsi="Arial" w:cs="Arial"/>
          <w:bCs/>
          <w:color w:val="000000" w:themeColor="text1"/>
          <w:sz w:val="20"/>
          <w:szCs w:val="20"/>
        </w:rPr>
        <w:t>8.2.1.</w:t>
      </w:r>
      <w:r w:rsidRPr="00613BC4">
        <w:rPr>
          <w:rFonts w:ascii="Arial" w:hAnsi="Arial" w:cs="Arial"/>
          <w:bCs/>
          <w:color w:val="000000" w:themeColor="text1"/>
          <w:sz w:val="20"/>
          <w:szCs w:val="20"/>
        </w:rPr>
        <w:t xml:space="preserve"> </w:t>
      </w:r>
    </w:p>
    <w:p w14:paraId="11881AA7" w14:textId="77777777" w:rsidR="006C60B4" w:rsidRPr="00613BC4" w:rsidRDefault="006C60B4" w:rsidP="00613BC4">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613BC4">
        <w:rPr>
          <w:rFonts w:ascii="Arial" w:hAnsi="Arial" w:cs="Arial"/>
          <w:color w:val="000000" w:themeColor="text1"/>
          <w:sz w:val="20"/>
          <w:szCs w:val="20"/>
        </w:rPr>
        <w:lastRenderedPageBreak/>
        <w:t xml:space="preserve">Ostala dokazila iz točke 10.2 (Ponudbena dokumentacija) predložijo ponudniki skupne ponudbe skupaj, in sicer eno dokazilo (obrazec / dokument), podpisano s strani vsaj enega izmed ponudnikov, ki sodelujejo v skupni ponudbi. </w:t>
      </w:r>
    </w:p>
    <w:p w14:paraId="2D734206" w14:textId="77777777" w:rsidR="006C60B4" w:rsidRPr="00613BC4" w:rsidRDefault="006C60B4" w:rsidP="00613BC4">
      <w:pPr>
        <w:spacing w:line="260" w:lineRule="exact"/>
        <w:jc w:val="both"/>
        <w:rPr>
          <w:rFonts w:ascii="Arial" w:hAnsi="Arial" w:cs="Arial"/>
          <w:color w:val="000000" w:themeColor="text1"/>
          <w:sz w:val="20"/>
          <w:szCs w:val="20"/>
        </w:rPr>
      </w:pPr>
    </w:p>
    <w:p w14:paraId="39B8B35A" w14:textId="77777777"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380599A" w:rsidR="00A84C52" w:rsidRPr="00613BC4" w:rsidRDefault="00A84C52" w:rsidP="00613BC4">
      <w:pPr>
        <w:spacing w:line="260" w:lineRule="exact"/>
        <w:jc w:val="both"/>
        <w:rPr>
          <w:rFonts w:ascii="Arial" w:hAnsi="Arial" w:cs="Arial"/>
          <w:sz w:val="20"/>
          <w:szCs w:val="20"/>
        </w:rPr>
      </w:pPr>
    </w:p>
    <w:p w14:paraId="6584A040" w14:textId="77777777" w:rsidR="00B00987" w:rsidRPr="00613BC4" w:rsidRDefault="00B15C24" w:rsidP="00613BC4">
      <w:pPr>
        <w:pStyle w:val="Naslov3"/>
        <w:spacing w:before="0" w:after="0" w:line="260" w:lineRule="exact"/>
        <w:rPr>
          <w:rFonts w:cs="Arial"/>
          <w:szCs w:val="20"/>
        </w:rPr>
      </w:pPr>
      <w:bookmarkStart w:id="51" w:name="_Toc230180900"/>
      <w:r w:rsidRPr="00613BC4">
        <w:rPr>
          <w:rFonts w:cs="Arial"/>
          <w:szCs w:val="20"/>
        </w:rPr>
        <w:t>Ponudba s podizvajalci</w:t>
      </w:r>
      <w:bookmarkEnd w:id="51"/>
      <w:r w:rsidR="00C93843" w:rsidRPr="00613BC4">
        <w:rPr>
          <w:rFonts w:cs="Arial"/>
          <w:szCs w:val="20"/>
        </w:rPr>
        <w:t xml:space="preserve"> </w:t>
      </w:r>
    </w:p>
    <w:p w14:paraId="2C04A47F" w14:textId="77777777" w:rsidR="00B15C24" w:rsidRPr="00613BC4" w:rsidRDefault="00B15C24" w:rsidP="00613BC4">
      <w:pPr>
        <w:spacing w:line="260" w:lineRule="exact"/>
        <w:jc w:val="both"/>
        <w:rPr>
          <w:rFonts w:ascii="Arial" w:hAnsi="Arial" w:cs="Arial"/>
          <w:sz w:val="20"/>
          <w:szCs w:val="20"/>
        </w:rPr>
      </w:pPr>
    </w:p>
    <w:p w14:paraId="37F64BCA" w14:textId="579A5B0F" w:rsidR="00602079" w:rsidRDefault="00602079" w:rsidP="00613BC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r w:rsidRPr="00B74D6A">
        <w:rPr>
          <w:rFonts w:ascii="Arial" w:hAnsi="Arial" w:cs="Arial"/>
          <w:sz w:val="20"/>
          <w:szCs w:val="20"/>
        </w:rPr>
        <w:t>Gospodarski subjekt, ki ustreza tej definicij, se šteje za podizvajalca ne glede na to,</w:t>
      </w:r>
      <w:r>
        <w:rPr>
          <w:rFonts w:ascii="Arial" w:hAnsi="Arial" w:cs="Arial"/>
          <w:sz w:val="20"/>
          <w:szCs w:val="20"/>
        </w:rPr>
        <w:t xml:space="preserve"> </w:t>
      </w:r>
      <w:r w:rsidRPr="00B74D6A">
        <w:rPr>
          <w:rFonts w:ascii="Arial" w:hAnsi="Arial" w:cs="Arial"/>
          <w:sz w:val="20"/>
          <w:szCs w:val="20"/>
        </w:rPr>
        <w:t>ali se ponudnik sklicuje na njegove zmogljivosti (kapacitete) pri izpolnjevanju pogojev</w:t>
      </w:r>
      <w:r>
        <w:rPr>
          <w:rFonts w:ascii="Arial" w:hAnsi="Arial" w:cs="Arial"/>
          <w:sz w:val="20"/>
          <w:szCs w:val="20"/>
        </w:rPr>
        <w:t xml:space="preserve">. </w:t>
      </w:r>
    </w:p>
    <w:p w14:paraId="4D741555" w14:textId="77777777" w:rsidR="00602079" w:rsidRDefault="00602079" w:rsidP="00613BC4">
      <w:pPr>
        <w:spacing w:line="260" w:lineRule="exact"/>
        <w:jc w:val="both"/>
        <w:rPr>
          <w:rFonts w:ascii="Arial" w:hAnsi="Arial" w:cs="Arial"/>
          <w:sz w:val="20"/>
          <w:szCs w:val="20"/>
        </w:rPr>
      </w:pPr>
    </w:p>
    <w:p w14:paraId="120DE3A6" w14:textId="18A74B09" w:rsidR="002379F3" w:rsidRDefault="002379F3" w:rsidP="002379F3">
      <w:pPr>
        <w:spacing w:line="260" w:lineRule="exact"/>
        <w:jc w:val="both"/>
        <w:rPr>
          <w:rFonts w:ascii="Arial" w:hAnsi="Arial" w:cs="Arial"/>
          <w:sz w:val="20"/>
          <w:szCs w:val="20"/>
        </w:rPr>
      </w:pPr>
      <w:r w:rsidRPr="00B74D6A">
        <w:rPr>
          <w:rFonts w:ascii="Arial" w:hAnsi="Arial" w:cs="Arial"/>
          <w:sz w:val="20"/>
          <w:szCs w:val="20"/>
        </w:rPr>
        <w:t>Ponudnik lahko skladno s 94. členom ZJN-3 del javnega naročila odda v podizvajanje, vendar v</w:t>
      </w:r>
      <w:r>
        <w:rPr>
          <w:rFonts w:ascii="Arial" w:hAnsi="Arial" w:cs="Arial"/>
          <w:sz w:val="20"/>
          <w:szCs w:val="20"/>
        </w:rPr>
        <w:t xml:space="preserve"> </w:t>
      </w:r>
      <w:r w:rsidRPr="00B74D6A">
        <w:rPr>
          <w:rFonts w:ascii="Arial" w:hAnsi="Arial" w:cs="Arial"/>
          <w:sz w:val="20"/>
          <w:szCs w:val="20"/>
        </w:rPr>
        <w:t>podizvajanje ne sme oddati celotnega javnega naročila. Ponudnik mora v ponudbi navesti vse</w:t>
      </w:r>
      <w:r>
        <w:rPr>
          <w:rFonts w:ascii="Arial" w:hAnsi="Arial" w:cs="Arial"/>
          <w:sz w:val="20"/>
          <w:szCs w:val="20"/>
        </w:rPr>
        <w:t xml:space="preserve"> </w:t>
      </w:r>
      <w:r w:rsidRPr="00B74D6A">
        <w:rPr>
          <w:rFonts w:ascii="Arial" w:hAnsi="Arial" w:cs="Arial"/>
          <w:sz w:val="20"/>
          <w:szCs w:val="20"/>
        </w:rPr>
        <w:t>podizvajalce ter vsak del javnega naročila, ki ga namerava oddati v podizvajanje ter mora upoštevati</w:t>
      </w:r>
      <w:r>
        <w:rPr>
          <w:rFonts w:ascii="Arial" w:hAnsi="Arial" w:cs="Arial"/>
          <w:sz w:val="20"/>
          <w:szCs w:val="20"/>
        </w:rPr>
        <w:t xml:space="preserve"> </w:t>
      </w:r>
      <w:r w:rsidRPr="00B74D6A">
        <w:rPr>
          <w:rFonts w:ascii="Arial" w:hAnsi="Arial" w:cs="Arial"/>
          <w:sz w:val="20"/>
          <w:szCs w:val="20"/>
        </w:rPr>
        <w:t>obveznosti iz 94. člena ZJN-3.</w:t>
      </w:r>
    </w:p>
    <w:p w14:paraId="39E32049" w14:textId="77777777" w:rsidR="002379F3" w:rsidRDefault="002379F3" w:rsidP="002379F3">
      <w:pPr>
        <w:spacing w:line="260" w:lineRule="exact"/>
        <w:jc w:val="both"/>
        <w:rPr>
          <w:rFonts w:ascii="Arial" w:hAnsi="Arial" w:cs="Arial"/>
          <w:sz w:val="20"/>
          <w:szCs w:val="20"/>
        </w:rPr>
      </w:pPr>
    </w:p>
    <w:p w14:paraId="595A6736" w14:textId="77777777" w:rsidR="002379F3" w:rsidRPr="00B74D6A" w:rsidRDefault="002379F3" w:rsidP="002379F3">
      <w:pPr>
        <w:spacing w:line="260" w:lineRule="exact"/>
        <w:jc w:val="both"/>
        <w:rPr>
          <w:rFonts w:ascii="Arial" w:hAnsi="Arial" w:cs="Arial"/>
          <w:sz w:val="20"/>
          <w:szCs w:val="20"/>
        </w:rPr>
      </w:pPr>
      <w:r w:rsidRPr="00B74D6A">
        <w:rPr>
          <w:rFonts w:ascii="Arial" w:hAnsi="Arial" w:cs="Arial"/>
          <w:sz w:val="20"/>
          <w:szCs w:val="20"/>
        </w:rPr>
        <w:t>Za podizvajalca mora ponudnik v ponudbi predložiti Dokazila za podizvajalca, navedena v točki 10.2.</w:t>
      </w:r>
      <w:r>
        <w:rPr>
          <w:rFonts w:ascii="Arial" w:hAnsi="Arial" w:cs="Arial"/>
          <w:sz w:val="20"/>
          <w:szCs w:val="20"/>
        </w:rPr>
        <w:t>2</w:t>
      </w:r>
    </w:p>
    <w:p w14:paraId="770FB22D" w14:textId="0EFEF175" w:rsidR="002379F3" w:rsidRDefault="002379F3" w:rsidP="002379F3">
      <w:pPr>
        <w:spacing w:line="260" w:lineRule="exact"/>
        <w:jc w:val="both"/>
        <w:rPr>
          <w:rFonts w:ascii="Arial" w:hAnsi="Arial" w:cs="Arial"/>
          <w:sz w:val="20"/>
          <w:szCs w:val="20"/>
        </w:rPr>
      </w:pPr>
      <w:r w:rsidRPr="00B74D6A">
        <w:rPr>
          <w:rFonts w:ascii="Arial" w:hAnsi="Arial" w:cs="Arial"/>
          <w:sz w:val="20"/>
          <w:szCs w:val="20"/>
        </w:rPr>
        <w:t>tega dela razpisne dokumentacije.</w:t>
      </w:r>
      <w:r>
        <w:rPr>
          <w:rFonts w:ascii="Arial" w:hAnsi="Arial" w:cs="Arial"/>
          <w:sz w:val="20"/>
          <w:szCs w:val="20"/>
        </w:rPr>
        <w:t xml:space="preserve"> </w:t>
      </w:r>
      <w:r w:rsidRPr="00B74D6A">
        <w:rPr>
          <w:rFonts w:ascii="Arial" w:hAnsi="Arial" w:cs="Arial"/>
          <w:sz w:val="20"/>
          <w:szCs w:val="20"/>
        </w:rPr>
        <w:t>V primeru, da podizvajalec, ki ga je ponudnik prijavil v ponudbi, ne izpolnjuje vseh navedenih zahtev,</w:t>
      </w:r>
      <w:r>
        <w:rPr>
          <w:rFonts w:ascii="Arial" w:hAnsi="Arial" w:cs="Arial"/>
          <w:sz w:val="20"/>
          <w:szCs w:val="20"/>
        </w:rPr>
        <w:t xml:space="preserve"> </w:t>
      </w:r>
      <w:r w:rsidRPr="00B74D6A">
        <w:rPr>
          <w:rFonts w:ascii="Arial" w:hAnsi="Arial" w:cs="Arial"/>
          <w:sz w:val="20"/>
          <w:szCs w:val="20"/>
        </w:rPr>
        <w:t>bo moral ponudnik v roku, ki ga bo določil naročnik, zagotoviti zamenjavo podizvajalca, ali zagotoviti,</w:t>
      </w:r>
      <w:r>
        <w:rPr>
          <w:rFonts w:ascii="Arial" w:hAnsi="Arial" w:cs="Arial"/>
          <w:sz w:val="20"/>
          <w:szCs w:val="20"/>
        </w:rPr>
        <w:t xml:space="preserve"> </w:t>
      </w:r>
      <w:r w:rsidRPr="00B74D6A">
        <w:rPr>
          <w:rFonts w:ascii="Arial" w:hAnsi="Arial" w:cs="Arial"/>
          <w:sz w:val="20"/>
          <w:szCs w:val="20"/>
        </w:rPr>
        <w:t>da bo del naročila, ki bi ga sicer izvedel podizvajalec, izvedel ponudnik sam.</w:t>
      </w:r>
    </w:p>
    <w:p w14:paraId="30336BFF" w14:textId="77777777" w:rsidR="002379F3" w:rsidRPr="00B74D6A" w:rsidRDefault="002379F3" w:rsidP="0049279D">
      <w:pPr>
        <w:spacing w:line="260" w:lineRule="exact"/>
        <w:jc w:val="both"/>
        <w:rPr>
          <w:rFonts w:ascii="Arial" w:hAnsi="Arial" w:cs="Arial"/>
          <w:sz w:val="20"/>
          <w:szCs w:val="20"/>
        </w:rPr>
      </w:pPr>
    </w:p>
    <w:p w14:paraId="353EA36C" w14:textId="66299D2A" w:rsidR="002379F3" w:rsidRPr="00B74D6A" w:rsidRDefault="002379F3" w:rsidP="0049279D">
      <w:pPr>
        <w:spacing w:line="260" w:lineRule="exact"/>
        <w:jc w:val="both"/>
        <w:rPr>
          <w:rFonts w:ascii="Arial" w:hAnsi="Arial" w:cs="Arial"/>
          <w:sz w:val="20"/>
          <w:szCs w:val="20"/>
        </w:rPr>
      </w:pPr>
      <w:r w:rsidRPr="00B74D6A">
        <w:rPr>
          <w:rFonts w:ascii="Arial" w:hAnsi="Arial" w:cs="Arial"/>
          <w:sz w:val="20"/>
          <w:szCs w:val="20"/>
        </w:rPr>
        <w:t>Vezano na določila 5k člena Uredbe Sveta (EU) 2022/576 z dne 8. aprila 2022 o spremembi Uredbe</w:t>
      </w:r>
      <w:r w:rsidR="0049279D">
        <w:rPr>
          <w:rFonts w:ascii="Arial" w:hAnsi="Arial" w:cs="Arial"/>
          <w:sz w:val="20"/>
          <w:szCs w:val="20"/>
        </w:rPr>
        <w:t xml:space="preserve"> </w:t>
      </w:r>
      <w:r w:rsidRPr="00B74D6A">
        <w:rPr>
          <w:rFonts w:ascii="Arial" w:hAnsi="Arial" w:cs="Arial"/>
          <w:sz w:val="20"/>
          <w:szCs w:val="20"/>
        </w:rPr>
        <w:t>(EU) št. 833/2014 o omejevalnih ukrepih zaradi delovanja Rusije, ki povzroča destabilizacijo razmer v</w:t>
      </w:r>
    </w:p>
    <w:p w14:paraId="3F104193" w14:textId="77777777" w:rsidR="002379F3" w:rsidRPr="00B74D6A" w:rsidRDefault="002379F3" w:rsidP="0049279D">
      <w:pPr>
        <w:spacing w:line="260" w:lineRule="exact"/>
        <w:jc w:val="both"/>
        <w:rPr>
          <w:rFonts w:ascii="Arial" w:hAnsi="Arial" w:cs="Arial"/>
          <w:sz w:val="20"/>
          <w:szCs w:val="20"/>
        </w:rPr>
      </w:pPr>
      <w:r w:rsidRPr="00B74D6A">
        <w:rPr>
          <w:rFonts w:ascii="Arial" w:hAnsi="Arial" w:cs="Arial"/>
          <w:sz w:val="20"/>
          <w:szCs w:val="20"/>
        </w:rPr>
        <w:t>Ukrajini, si naročnik pridržuje pravico kadarkoli med postopkom javnega naročila pozvati ponudnika k</w:t>
      </w:r>
    </w:p>
    <w:p w14:paraId="392C981A" w14:textId="3681177E" w:rsidR="002379F3" w:rsidRPr="00B74D6A" w:rsidRDefault="002379F3" w:rsidP="0049279D">
      <w:pPr>
        <w:spacing w:line="260" w:lineRule="exact"/>
        <w:jc w:val="both"/>
        <w:rPr>
          <w:rFonts w:ascii="Arial" w:hAnsi="Arial" w:cs="Arial"/>
          <w:sz w:val="20"/>
          <w:szCs w:val="20"/>
        </w:rPr>
      </w:pPr>
      <w:r w:rsidRPr="00B74D6A">
        <w:rPr>
          <w:rFonts w:ascii="Arial" w:hAnsi="Arial" w:cs="Arial"/>
          <w:sz w:val="20"/>
          <w:szCs w:val="20"/>
        </w:rPr>
        <w:t>predložitvi dokazil za podizvajalca, ki bo v skupni vrednosti javnega naročila udeležen v več kot 10 %</w:t>
      </w:r>
      <w:r w:rsidR="0049279D">
        <w:rPr>
          <w:rFonts w:ascii="Arial" w:hAnsi="Arial" w:cs="Arial"/>
          <w:sz w:val="20"/>
          <w:szCs w:val="20"/>
        </w:rPr>
        <w:t xml:space="preserve"> </w:t>
      </w:r>
      <w:r w:rsidRPr="00B74D6A">
        <w:rPr>
          <w:rFonts w:ascii="Arial" w:hAnsi="Arial" w:cs="Arial"/>
          <w:sz w:val="20"/>
          <w:szCs w:val="20"/>
        </w:rPr>
        <w:t>vrednosti, ki izkazujejo, da okoliščine iz navedenega 5k člena ne obstajajo. Ponudnik bo zahtevano</w:t>
      </w:r>
      <w:r w:rsidR="0049279D">
        <w:rPr>
          <w:rFonts w:ascii="Arial" w:hAnsi="Arial" w:cs="Arial"/>
          <w:sz w:val="20"/>
          <w:szCs w:val="20"/>
        </w:rPr>
        <w:t xml:space="preserve"> </w:t>
      </w:r>
      <w:r w:rsidRPr="00B74D6A">
        <w:rPr>
          <w:rFonts w:ascii="Arial" w:hAnsi="Arial" w:cs="Arial"/>
          <w:sz w:val="20"/>
          <w:szCs w:val="20"/>
        </w:rPr>
        <w:t>moral predložiti v roku, ki ga bo določil naročnik, v nasprotnem primeru bo ponudnik dolžan zagotoviti</w:t>
      </w:r>
    </w:p>
    <w:p w14:paraId="7ED3F675" w14:textId="77777777" w:rsidR="002379F3" w:rsidRPr="00B74D6A" w:rsidRDefault="002379F3" w:rsidP="0049279D">
      <w:pPr>
        <w:spacing w:line="260" w:lineRule="exact"/>
        <w:jc w:val="both"/>
        <w:rPr>
          <w:rFonts w:ascii="Arial" w:hAnsi="Arial" w:cs="Arial"/>
          <w:sz w:val="20"/>
          <w:szCs w:val="20"/>
        </w:rPr>
      </w:pPr>
      <w:r w:rsidRPr="00B74D6A">
        <w:rPr>
          <w:rFonts w:ascii="Arial" w:hAnsi="Arial" w:cs="Arial"/>
          <w:sz w:val="20"/>
          <w:szCs w:val="20"/>
        </w:rPr>
        <w:t>zamenjavo podizvajalca, ali zagotoviti, da bo del naročila, ki bi ga sicer izvedel podizvajalec, izvedel</w:t>
      </w:r>
    </w:p>
    <w:p w14:paraId="24A2DE9E" w14:textId="77777777" w:rsidR="002379F3" w:rsidRDefault="002379F3" w:rsidP="0049279D">
      <w:pPr>
        <w:spacing w:line="260" w:lineRule="exact"/>
        <w:jc w:val="both"/>
        <w:rPr>
          <w:rFonts w:ascii="Arial" w:hAnsi="Arial" w:cs="Arial"/>
          <w:sz w:val="20"/>
          <w:szCs w:val="20"/>
        </w:rPr>
      </w:pPr>
      <w:r w:rsidRPr="00B74D6A">
        <w:rPr>
          <w:rFonts w:ascii="Arial" w:hAnsi="Arial" w:cs="Arial"/>
          <w:sz w:val="20"/>
          <w:szCs w:val="20"/>
        </w:rPr>
        <w:t>ponudnik sam.</w:t>
      </w:r>
    </w:p>
    <w:p w14:paraId="5034366B" w14:textId="1FBD5E48" w:rsidR="007E2123" w:rsidRPr="00613BC4" w:rsidRDefault="007E2123" w:rsidP="00613BC4">
      <w:pPr>
        <w:spacing w:line="260" w:lineRule="exact"/>
        <w:jc w:val="both"/>
        <w:rPr>
          <w:rFonts w:ascii="Arial" w:hAnsi="Arial" w:cs="Arial"/>
          <w:sz w:val="20"/>
          <w:szCs w:val="20"/>
        </w:rPr>
      </w:pPr>
    </w:p>
    <w:p w14:paraId="632B4CAC" w14:textId="77777777" w:rsidR="00291769" w:rsidRPr="00613BC4" w:rsidRDefault="00291769" w:rsidP="00613BC4">
      <w:pPr>
        <w:pStyle w:val="Naslov3"/>
        <w:spacing w:before="0" w:after="0" w:line="260" w:lineRule="exact"/>
        <w:rPr>
          <w:rFonts w:cs="Arial"/>
          <w:szCs w:val="20"/>
        </w:rPr>
      </w:pPr>
      <w:bookmarkStart w:id="52" w:name="_Toc230180901"/>
      <w:r w:rsidRPr="00613BC4">
        <w:rPr>
          <w:rFonts w:cs="Arial"/>
          <w:szCs w:val="20"/>
        </w:rPr>
        <w:t>Uporaba zmogljivosti drugih subjektov</w:t>
      </w:r>
      <w:bookmarkEnd w:id="52"/>
    </w:p>
    <w:p w14:paraId="0F2954C1" w14:textId="77777777" w:rsidR="00291769" w:rsidRPr="00613BC4" w:rsidRDefault="00291769" w:rsidP="00613BC4">
      <w:pPr>
        <w:pStyle w:val="Odstavekseznama"/>
        <w:keepNext/>
        <w:spacing w:line="260" w:lineRule="exact"/>
        <w:ind w:left="0"/>
        <w:rPr>
          <w:rFonts w:cs="Arial"/>
          <w:szCs w:val="20"/>
        </w:rPr>
      </w:pPr>
    </w:p>
    <w:p w14:paraId="3FA523AA" w14:textId="7F5FD3A6" w:rsidR="008570B0" w:rsidRPr="00613BC4" w:rsidRDefault="008570B0" w:rsidP="00613BC4">
      <w:pPr>
        <w:pStyle w:val="Odstavekseznama"/>
        <w:keepNext/>
        <w:spacing w:line="260" w:lineRule="exact"/>
        <w:ind w:left="0"/>
        <w:rPr>
          <w:rFonts w:cs="Arial"/>
          <w:szCs w:val="20"/>
        </w:rPr>
      </w:pPr>
      <w:r w:rsidRPr="00613BC4">
        <w:rPr>
          <w:rFonts w:cs="Arial"/>
          <w:szCs w:val="20"/>
        </w:rPr>
        <w:t xml:space="preserve">Ponudnik lahko </w:t>
      </w:r>
      <w:r w:rsidR="00E47A3A" w:rsidRPr="00613BC4">
        <w:rPr>
          <w:rFonts w:cs="Arial"/>
          <w:szCs w:val="20"/>
        </w:rPr>
        <w:t xml:space="preserve">za izpolnjevanje </w:t>
      </w:r>
      <w:r w:rsidRPr="00613BC4">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613BC4" w:rsidRDefault="008570B0" w:rsidP="00613BC4">
      <w:pPr>
        <w:pStyle w:val="Odstavekseznama"/>
        <w:keepNext/>
        <w:spacing w:line="260" w:lineRule="exact"/>
        <w:ind w:left="0"/>
        <w:rPr>
          <w:rFonts w:cs="Arial"/>
          <w:szCs w:val="20"/>
        </w:rPr>
      </w:pPr>
    </w:p>
    <w:p w14:paraId="28B36353" w14:textId="69DDE395" w:rsidR="008570B0" w:rsidRPr="00613BC4" w:rsidRDefault="008570B0" w:rsidP="00613BC4">
      <w:pPr>
        <w:pStyle w:val="Odstavekseznama"/>
        <w:keepNext/>
        <w:spacing w:line="260" w:lineRule="exact"/>
        <w:ind w:left="0"/>
        <w:rPr>
          <w:rFonts w:cs="Arial"/>
          <w:szCs w:val="20"/>
        </w:rPr>
      </w:pPr>
      <w:r w:rsidRPr="00613BC4">
        <w:rPr>
          <w:rFonts w:cs="Arial"/>
          <w:szCs w:val="20"/>
        </w:rPr>
        <w:t xml:space="preserve">V tem primeru mora ponudnik v ponudbi predložiti Dokazila za drugi subjekt, navedena </w:t>
      </w:r>
      <w:r w:rsidRPr="0049279D">
        <w:rPr>
          <w:rFonts w:cs="Arial"/>
          <w:szCs w:val="20"/>
        </w:rPr>
        <w:t xml:space="preserve">v </w:t>
      </w:r>
      <w:r w:rsidR="00F47749" w:rsidRPr="0049279D">
        <w:rPr>
          <w:rFonts w:cs="Arial"/>
          <w:szCs w:val="20"/>
        </w:rPr>
        <w:t xml:space="preserve">točki </w:t>
      </w:r>
      <w:r w:rsidR="00EB40B9" w:rsidRPr="0049279D">
        <w:rPr>
          <w:rFonts w:cs="Arial"/>
          <w:szCs w:val="20"/>
        </w:rPr>
        <w:t>10</w:t>
      </w:r>
      <w:r w:rsidR="00F84B3F" w:rsidRPr="0049279D">
        <w:rPr>
          <w:rFonts w:cs="Arial"/>
          <w:szCs w:val="20"/>
        </w:rPr>
        <w:t>.2</w:t>
      </w:r>
      <w:r w:rsidR="00C3682D" w:rsidRPr="0049279D">
        <w:rPr>
          <w:rFonts w:cs="Arial"/>
          <w:szCs w:val="20"/>
        </w:rPr>
        <w:t>.</w:t>
      </w:r>
      <w:r w:rsidR="0049279D" w:rsidRPr="0049279D">
        <w:rPr>
          <w:rFonts w:cs="Arial"/>
          <w:szCs w:val="20"/>
        </w:rPr>
        <w:t>3</w:t>
      </w:r>
      <w:r w:rsidRPr="00613BC4">
        <w:rPr>
          <w:rFonts w:cs="Arial"/>
          <w:szCs w:val="20"/>
        </w:rPr>
        <w:t xml:space="preserve"> tega dela razpisne dokumentacije.</w:t>
      </w:r>
    </w:p>
    <w:p w14:paraId="04F635C2" w14:textId="77777777" w:rsidR="008570B0" w:rsidRPr="00613BC4" w:rsidRDefault="008570B0" w:rsidP="00613BC4">
      <w:pPr>
        <w:spacing w:line="260" w:lineRule="exact"/>
        <w:jc w:val="both"/>
        <w:rPr>
          <w:rFonts w:ascii="Arial" w:hAnsi="Arial" w:cs="Arial"/>
          <w:sz w:val="20"/>
          <w:szCs w:val="20"/>
        </w:rPr>
      </w:pPr>
    </w:p>
    <w:p w14:paraId="7478F557" w14:textId="0C983635" w:rsidR="008570B0" w:rsidRDefault="008570B0" w:rsidP="00613BC4">
      <w:pPr>
        <w:spacing w:line="260" w:lineRule="exact"/>
        <w:jc w:val="both"/>
        <w:rPr>
          <w:rFonts w:ascii="Arial" w:hAnsi="Arial" w:cs="Arial"/>
          <w:sz w:val="20"/>
          <w:szCs w:val="20"/>
        </w:rPr>
      </w:pPr>
      <w:r w:rsidRPr="00613BC4">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A620BDC" w14:textId="77777777" w:rsidR="002379F3" w:rsidRDefault="002379F3" w:rsidP="00613BC4">
      <w:pPr>
        <w:spacing w:line="260" w:lineRule="exact"/>
        <w:jc w:val="both"/>
        <w:rPr>
          <w:rFonts w:ascii="Arial" w:hAnsi="Arial" w:cs="Arial"/>
          <w:sz w:val="20"/>
          <w:szCs w:val="20"/>
        </w:rPr>
      </w:pPr>
    </w:p>
    <w:p w14:paraId="241CEF77" w14:textId="1F2CCCCB" w:rsidR="002379F3" w:rsidRPr="00613BC4" w:rsidRDefault="002379F3" w:rsidP="00613BC4">
      <w:pPr>
        <w:spacing w:line="260" w:lineRule="exact"/>
        <w:jc w:val="both"/>
        <w:rPr>
          <w:rFonts w:ascii="Arial" w:hAnsi="Arial" w:cs="Arial"/>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w:t>
      </w:r>
      <w:r w:rsidRPr="005B4D50">
        <w:rPr>
          <w:rFonts w:ascii="Arial" w:hAnsi="Arial" w:cs="Arial"/>
          <w:sz w:val="20"/>
          <w:szCs w:val="20"/>
        </w:rPr>
        <w:lastRenderedPageBreak/>
        <w:t>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r>
        <w:rPr>
          <w:rFonts w:ascii="Arial" w:hAnsi="Arial" w:cs="Arial"/>
          <w:sz w:val="20"/>
          <w:szCs w:val="20"/>
        </w:rPr>
        <w:t>.</w:t>
      </w:r>
    </w:p>
    <w:p w14:paraId="4664419B" w14:textId="5E73FE94" w:rsidR="00A97DB5" w:rsidRPr="00613BC4" w:rsidRDefault="00A97DB5" w:rsidP="00613BC4">
      <w:pPr>
        <w:spacing w:line="260" w:lineRule="exact"/>
        <w:jc w:val="both"/>
        <w:rPr>
          <w:rFonts w:ascii="Arial" w:hAnsi="Arial" w:cs="Arial"/>
          <w:sz w:val="20"/>
          <w:szCs w:val="20"/>
        </w:rPr>
      </w:pPr>
    </w:p>
    <w:p w14:paraId="5C65F238" w14:textId="77777777" w:rsidR="00AA4BA5" w:rsidRPr="00613BC4" w:rsidRDefault="009B7AC0" w:rsidP="00613BC4">
      <w:pPr>
        <w:pStyle w:val="Naslov3"/>
        <w:spacing w:before="0" w:after="0" w:line="260" w:lineRule="exact"/>
        <w:rPr>
          <w:rFonts w:cs="Arial"/>
          <w:szCs w:val="20"/>
        </w:rPr>
      </w:pPr>
      <w:bookmarkStart w:id="53" w:name="_Toc230180902"/>
      <w:r w:rsidRPr="00613BC4">
        <w:rPr>
          <w:rFonts w:cs="Arial"/>
          <w:szCs w:val="20"/>
        </w:rPr>
        <w:t>T</w:t>
      </w:r>
      <w:r w:rsidR="00AA4BA5" w:rsidRPr="00613BC4">
        <w:rPr>
          <w:rFonts w:cs="Arial"/>
          <w:szCs w:val="20"/>
        </w:rPr>
        <w:t>uj</w:t>
      </w:r>
      <w:r w:rsidRPr="00613BC4">
        <w:rPr>
          <w:rFonts w:cs="Arial"/>
          <w:szCs w:val="20"/>
        </w:rPr>
        <w:t>i gospodarski subjekti</w:t>
      </w:r>
      <w:bookmarkEnd w:id="53"/>
    </w:p>
    <w:p w14:paraId="4E0A3E96" w14:textId="77777777" w:rsidR="00AA4BA5" w:rsidRPr="00613BC4" w:rsidRDefault="00AA4BA5" w:rsidP="00613BC4">
      <w:pPr>
        <w:pStyle w:val="Odstavekseznama"/>
        <w:keepNext/>
        <w:spacing w:line="260" w:lineRule="exact"/>
        <w:ind w:left="0"/>
        <w:rPr>
          <w:rFonts w:cs="Arial"/>
          <w:szCs w:val="20"/>
        </w:rPr>
      </w:pPr>
    </w:p>
    <w:p w14:paraId="7A0FDE13" w14:textId="559FB5DD" w:rsidR="00F9562F" w:rsidRPr="00613BC4" w:rsidRDefault="00E800C3" w:rsidP="00613BC4">
      <w:pPr>
        <w:spacing w:line="260" w:lineRule="exact"/>
        <w:jc w:val="both"/>
        <w:rPr>
          <w:rFonts w:ascii="Arial" w:hAnsi="Arial" w:cs="Arial"/>
          <w:sz w:val="20"/>
          <w:szCs w:val="20"/>
        </w:rPr>
      </w:pPr>
      <w:r w:rsidRPr="00613BC4">
        <w:rPr>
          <w:rFonts w:ascii="Arial" w:hAnsi="Arial" w:cs="Arial"/>
          <w:sz w:val="20"/>
          <w:szCs w:val="20"/>
        </w:rPr>
        <w:t>T</w:t>
      </w:r>
      <w:r w:rsidR="00F9562F" w:rsidRPr="00613BC4">
        <w:rPr>
          <w:rFonts w:ascii="Arial" w:hAnsi="Arial" w:cs="Arial"/>
          <w:sz w:val="20"/>
          <w:szCs w:val="20"/>
        </w:rPr>
        <w:t>uji ponudniki</w:t>
      </w:r>
      <w:r w:rsidRPr="00613BC4">
        <w:rPr>
          <w:rFonts w:ascii="Arial" w:hAnsi="Arial" w:cs="Arial"/>
          <w:sz w:val="20"/>
          <w:szCs w:val="20"/>
        </w:rPr>
        <w:t xml:space="preserve"> </w:t>
      </w:r>
      <w:r w:rsidR="00F9562F" w:rsidRPr="00613BC4">
        <w:rPr>
          <w:rFonts w:ascii="Arial" w:hAnsi="Arial" w:cs="Arial"/>
          <w:sz w:val="20"/>
          <w:szCs w:val="20"/>
        </w:rPr>
        <w:t>(ponudniki, ki nimajo sedeža v Republiki Sloveniji)</w:t>
      </w:r>
      <w:r w:rsidRPr="00613BC4">
        <w:rPr>
          <w:rFonts w:ascii="Arial" w:hAnsi="Arial" w:cs="Arial"/>
          <w:sz w:val="20"/>
          <w:szCs w:val="20"/>
        </w:rPr>
        <w:t xml:space="preserve"> </w:t>
      </w:r>
      <w:r w:rsidR="00F9562F" w:rsidRPr="00613BC4">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613BC4">
        <w:rPr>
          <w:rFonts w:ascii="Arial" w:hAnsi="Arial" w:cs="Arial"/>
          <w:sz w:val="20"/>
          <w:szCs w:val="20"/>
        </w:rPr>
        <w:t>10.</w:t>
      </w:r>
      <w:r w:rsidR="00F84B3F" w:rsidRPr="00613BC4">
        <w:rPr>
          <w:rFonts w:ascii="Arial" w:hAnsi="Arial" w:cs="Arial"/>
          <w:sz w:val="20"/>
          <w:szCs w:val="20"/>
        </w:rPr>
        <w:t>2</w:t>
      </w:r>
      <w:r w:rsidR="00F9562F" w:rsidRPr="00613BC4">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613BC4">
        <w:rPr>
          <w:rFonts w:ascii="Arial" w:hAnsi="Arial" w:cs="Arial"/>
          <w:sz w:val="20"/>
          <w:szCs w:val="20"/>
        </w:rPr>
        <w:t>8</w:t>
      </w:r>
      <w:r w:rsidR="00F9562F" w:rsidRPr="00613BC4">
        <w:rPr>
          <w:rFonts w:ascii="Arial" w:hAnsi="Arial" w:cs="Arial"/>
          <w:sz w:val="20"/>
          <w:szCs w:val="20"/>
        </w:rPr>
        <w:t>.1 tega dela razpisne dokumentacije, in sicer:</w:t>
      </w:r>
    </w:p>
    <w:p w14:paraId="4DC77A15" w14:textId="75C002B7"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s </w:t>
      </w:r>
      <w:r w:rsidR="00EB40B9" w:rsidRPr="00613BC4">
        <w:rPr>
          <w:rFonts w:ascii="Arial" w:hAnsi="Arial" w:cs="Arial"/>
          <w:sz w:val="20"/>
          <w:szCs w:val="20"/>
        </w:rPr>
        <w:t>točko 8</w:t>
      </w:r>
      <w:r w:rsidRPr="00613BC4">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s </w:t>
      </w:r>
      <w:r w:rsidR="00EB40B9" w:rsidRPr="00613BC4">
        <w:rPr>
          <w:rFonts w:ascii="Arial" w:hAnsi="Arial" w:cs="Arial"/>
          <w:sz w:val="20"/>
          <w:szCs w:val="20"/>
        </w:rPr>
        <w:t>točko 8</w:t>
      </w:r>
      <w:r w:rsidRPr="00613BC4">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613BC4" w:rsidRDefault="00F9562F" w:rsidP="00613BC4">
      <w:pPr>
        <w:numPr>
          <w:ilvl w:val="0"/>
          <w:numId w:val="18"/>
        </w:numPr>
        <w:spacing w:line="260" w:lineRule="exact"/>
        <w:jc w:val="both"/>
        <w:rPr>
          <w:rFonts w:ascii="Arial" w:hAnsi="Arial" w:cs="Arial"/>
          <w:sz w:val="20"/>
          <w:szCs w:val="20"/>
        </w:rPr>
      </w:pPr>
      <w:r w:rsidRPr="00613BC4">
        <w:rPr>
          <w:rFonts w:ascii="Arial" w:hAnsi="Arial" w:cs="Arial"/>
          <w:sz w:val="20"/>
          <w:szCs w:val="20"/>
        </w:rPr>
        <w:t xml:space="preserve">v zvezi </w:t>
      </w:r>
      <w:r w:rsidR="00A97DB5" w:rsidRPr="00613BC4">
        <w:rPr>
          <w:rFonts w:ascii="Arial" w:hAnsi="Arial" w:cs="Arial"/>
          <w:sz w:val="20"/>
          <w:szCs w:val="20"/>
        </w:rPr>
        <w:t>s točko</w:t>
      </w:r>
      <w:r w:rsidR="00EB40B9" w:rsidRPr="00613BC4">
        <w:rPr>
          <w:rFonts w:ascii="Arial" w:hAnsi="Arial" w:cs="Arial"/>
          <w:sz w:val="20"/>
          <w:szCs w:val="20"/>
        </w:rPr>
        <w:t xml:space="preserve"> 8</w:t>
      </w:r>
      <w:r w:rsidR="00A97DB5" w:rsidRPr="00613BC4">
        <w:rPr>
          <w:rFonts w:ascii="Arial" w:hAnsi="Arial" w:cs="Arial"/>
          <w:sz w:val="20"/>
          <w:szCs w:val="20"/>
        </w:rPr>
        <w:t>.1.4</w:t>
      </w:r>
      <w:r w:rsidRPr="00613BC4">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613BC4" w:rsidRDefault="00F9562F" w:rsidP="00613BC4">
      <w:pPr>
        <w:spacing w:line="260" w:lineRule="exact"/>
        <w:jc w:val="both"/>
        <w:rPr>
          <w:rFonts w:ascii="Arial" w:hAnsi="Arial" w:cs="Arial"/>
          <w:sz w:val="20"/>
          <w:szCs w:val="20"/>
        </w:rPr>
      </w:pPr>
    </w:p>
    <w:p w14:paraId="38C5B7F1" w14:textId="77777777" w:rsidR="00F9562F" w:rsidRPr="00613BC4" w:rsidRDefault="00F9562F" w:rsidP="00613BC4">
      <w:pPr>
        <w:spacing w:line="260" w:lineRule="exact"/>
        <w:jc w:val="both"/>
        <w:rPr>
          <w:rFonts w:ascii="Arial" w:hAnsi="Arial" w:cs="Arial"/>
          <w:sz w:val="20"/>
          <w:szCs w:val="20"/>
        </w:rPr>
      </w:pPr>
      <w:r w:rsidRPr="00613BC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613BC4" w:rsidRDefault="00F9562F" w:rsidP="00613BC4">
      <w:pPr>
        <w:spacing w:line="260" w:lineRule="exact"/>
        <w:jc w:val="both"/>
        <w:rPr>
          <w:rFonts w:ascii="Arial" w:hAnsi="Arial" w:cs="Arial"/>
          <w:sz w:val="20"/>
          <w:szCs w:val="20"/>
        </w:rPr>
      </w:pPr>
    </w:p>
    <w:p w14:paraId="519FDDC3" w14:textId="22F95497" w:rsidR="00F9562F" w:rsidRPr="00613BC4" w:rsidRDefault="00F9562F" w:rsidP="00613BC4">
      <w:pPr>
        <w:spacing w:line="260" w:lineRule="exact"/>
        <w:jc w:val="both"/>
        <w:rPr>
          <w:rFonts w:ascii="Arial" w:hAnsi="Arial" w:cs="Arial"/>
          <w:sz w:val="20"/>
          <w:szCs w:val="20"/>
        </w:rPr>
      </w:pPr>
      <w:r w:rsidRPr="00613BC4">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613BC4" w:rsidRDefault="00F9562F" w:rsidP="00613BC4">
      <w:pPr>
        <w:spacing w:line="260" w:lineRule="exact"/>
        <w:jc w:val="both"/>
        <w:rPr>
          <w:rFonts w:ascii="Arial" w:hAnsi="Arial" w:cs="Arial"/>
          <w:sz w:val="20"/>
          <w:szCs w:val="20"/>
        </w:rPr>
      </w:pPr>
    </w:p>
    <w:p w14:paraId="39D41C59" w14:textId="7BBA0468" w:rsidR="00F9562F" w:rsidRDefault="00F9562F" w:rsidP="00613BC4">
      <w:pPr>
        <w:spacing w:line="260" w:lineRule="exact"/>
        <w:jc w:val="both"/>
        <w:rPr>
          <w:rFonts w:ascii="Arial" w:hAnsi="Arial" w:cs="Arial"/>
          <w:sz w:val="20"/>
          <w:szCs w:val="20"/>
        </w:rPr>
      </w:pPr>
      <w:r w:rsidRPr="00613BC4">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75101AD" w14:textId="77777777" w:rsidR="00124B6A" w:rsidRDefault="00124B6A" w:rsidP="00613BC4">
      <w:pPr>
        <w:spacing w:line="260" w:lineRule="exact"/>
        <w:jc w:val="both"/>
        <w:rPr>
          <w:rFonts w:ascii="Arial" w:hAnsi="Arial" w:cs="Arial"/>
          <w:sz w:val="20"/>
          <w:szCs w:val="20"/>
        </w:rPr>
      </w:pPr>
    </w:p>
    <w:p w14:paraId="7165E34D" w14:textId="18E20F1D" w:rsidR="00124B6A" w:rsidRPr="00540020" w:rsidRDefault="00124B6A" w:rsidP="00124B6A">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324330DB" w14:textId="77777777" w:rsidR="00124B6A" w:rsidRPr="00613BC4" w:rsidRDefault="00124B6A" w:rsidP="00613BC4">
      <w:pPr>
        <w:spacing w:line="260" w:lineRule="exact"/>
        <w:jc w:val="both"/>
        <w:rPr>
          <w:rFonts w:ascii="Arial" w:hAnsi="Arial" w:cs="Arial"/>
          <w:sz w:val="20"/>
          <w:szCs w:val="20"/>
        </w:rPr>
      </w:pPr>
    </w:p>
    <w:p w14:paraId="37B0FAE7" w14:textId="72BEBBF4" w:rsidR="00497757" w:rsidRPr="00613BC4" w:rsidRDefault="00497757" w:rsidP="00613BC4">
      <w:pPr>
        <w:pStyle w:val="Naslov3"/>
        <w:spacing w:before="0" w:after="0" w:line="260" w:lineRule="exact"/>
        <w:jc w:val="both"/>
        <w:rPr>
          <w:rFonts w:eastAsia="Calibri" w:cs="Arial"/>
          <w:szCs w:val="20"/>
        </w:rPr>
      </w:pPr>
      <w:bookmarkStart w:id="54" w:name="_Toc62631373"/>
      <w:bookmarkStart w:id="55" w:name="_Toc62632283"/>
      <w:bookmarkStart w:id="56" w:name="_Toc62649976"/>
      <w:bookmarkStart w:id="57" w:name="_Toc230180903"/>
      <w:r w:rsidRPr="00613BC4">
        <w:rPr>
          <w:rFonts w:eastAsia="Calibri" w:cs="Arial"/>
          <w:szCs w:val="20"/>
        </w:rPr>
        <w:t>Variantne ponudbe</w:t>
      </w:r>
      <w:bookmarkEnd w:id="54"/>
      <w:bookmarkEnd w:id="55"/>
      <w:bookmarkEnd w:id="56"/>
      <w:bookmarkEnd w:id="57"/>
    </w:p>
    <w:p w14:paraId="1A3D75F4" w14:textId="77777777" w:rsidR="00E800C3" w:rsidRPr="00613BC4" w:rsidRDefault="00E800C3" w:rsidP="00613BC4">
      <w:pPr>
        <w:spacing w:line="260" w:lineRule="exact"/>
        <w:rPr>
          <w:rFonts w:ascii="Arial" w:eastAsia="Calibri" w:hAnsi="Arial" w:cs="Arial"/>
          <w:sz w:val="20"/>
          <w:szCs w:val="20"/>
          <w:lang w:val="x-none" w:eastAsia="x-none"/>
        </w:rPr>
      </w:pPr>
    </w:p>
    <w:p w14:paraId="1B9646EA" w14:textId="77777777" w:rsidR="00497757" w:rsidRPr="00613BC4" w:rsidRDefault="00497757" w:rsidP="00613BC4">
      <w:pPr>
        <w:spacing w:line="260" w:lineRule="exact"/>
        <w:jc w:val="both"/>
        <w:rPr>
          <w:rFonts w:ascii="Arial" w:hAnsi="Arial" w:cs="Arial"/>
          <w:sz w:val="20"/>
          <w:szCs w:val="20"/>
        </w:rPr>
      </w:pPr>
      <w:r w:rsidRPr="00613BC4">
        <w:rPr>
          <w:rFonts w:ascii="Arial" w:hAnsi="Arial" w:cs="Arial"/>
          <w:sz w:val="20"/>
          <w:szCs w:val="20"/>
        </w:rPr>
        <w:t>Variantne ponudbe niso dovoljene.</w:t>
      </w:r>
    </w:p>
    <w:p w14:paraId="6F2B2E0F" w14:textId="77777777" w:rsidR="00497757" w:rsidRPr="00613BC4" w:rsidRDefault="00497757" w:rsidP="00613BC4">
      <w:pPr>
        <w:spacing w:line="260" w:lineRule="exact"/>
        <w:jc w:val="both"/>
        <w:rPr>
          <w:rFonts w:ascii="Arial" w:hAnsi="Arial" w:cs="Arial"/>
          <w:sz w:val="20"/>
          <w:szCs w:val="20"/>
        </w:rPr>
      </w:pPr>
    </w:p>
    <w:p w14:paraId="6692F859" w14:textId="77777777" w:rsidR="00497757" w:rsidRPr="00613BC4" w:rsidRDefault="00497757" w:rsidP="00613BC4">
      <w:pPr>
        <w:spacing w:line="260" w:lineRule="exact"/>
        <w:jc w:val="both"/>
        <w:rPr>
          <w:rFonts w:ascii="Arial" w:hAnsi="Arial" w:cs="Arial"/>
          <w:sz w:val="20"/>
          <w:szCs w:val="20"/>
        </w:rPr>
      </w:pPr>
    </w:p>
    <w:p w14:paraId="33A99B93" w14:textId="77777777" w:rsidR="000D6492" w:rsidRPr="00613BC4" w:rsidRDefault="000D0C3F" w:rsidP="00613BC4">
      <w:pPr>
        <w:pStyle w:val="Naslov1"/>
        <w:spacing w:before="0" w:after="0" w:line="260" w:lineRule="exact"/>
        <w:rPr>
          <w:sz w:val="20"/>
          <w:szCs w:val="20"/>
        </w:rPr>
      </w:pPr>
      <w:bookmarkStart w:id="58" w:name="_Toc230180904"/>
      <w:r w:rsidRPr="00613BC4">
        <w:rPr>
          <w:sz w:val="20"/>
          <w:szCs w:val="20"/>
        </w:rPr>
        <w:t>OSTALA DOLOČILA V ZVEZI S POSTOPKOM JAVNEGA NAROČILA</w:t>
      </w:r>
      <w:bookmarkEnd w:id="58"/>
    </w:p>
    <w:p w14:paraId="0CC23471" w14:textId="77777777" w:rsidR="000D6492" w:rsidRPr="00613BC4" w:rsidRDefault="000D6492" w:rsidP="00613BC4">
      <w:pPr>
        <w:pStyle w:val="Odstavekseznama"/>
        <w:spacing w:line="260" w:lineRule="exact"/>
        <w:ind w:left="0"/>
        <w:contextualSpacing w:val="0"/>
        <w:rPr>
          <w:rFonts w:cs="Arial"/>
          <w:szCs w:val="20"/>
        </w:rPr>
      </w:pPr>
    </w:p>
    <w:p w14:paraId="68BFB018" w14:textId="77777777" w:rsidR="000D0C3F" w:rsidRPr="00613BC4" w:rsidRDefault="000D0C3F" w:rsidP="00613BC4">
      <w:pPr>
        <w:pStyle w:val="Naslov2"/>
        <w:spacing w:before="0" w:after="0" w:line="260" w:lineRule="exact"/>
        <w:ind w:left="567" w:hanging="567"/>
        <w:rPr>
          <w:rFonts w:cs="Arial"/>
          <w:sz w:val="20"/>
          <w:szCs w:val="20"/>
        </w:rPr>
      </w:pPr>
      <w:bookmarkStart w:id="59" w:name="_Toc230180905"/>
      <w:r w:rsidRPr="00613BC4">
        <w:rPr>
          <w:rFonts w:cs="Arial"/>
          <w:sz w:val="20"/>
          <w:szCs w:val="20"/>
        </w:rPr>
        <w:t>Obvestilo o odločitvi o oddaji naročila</w:t>
      </w:r>
      <w:bookmarkEnd w:id="59"/>
    </w:p>
    <w:p w14:paraId="1CD36D93" w14:textId="77777777" w:rsidR="000D0C3F" w:rsidRPr="00613BC4" w:rsidRDefault="000D0C3F" w:rsidP="00613BC4">
      <w:pPr>
        <w:spacing w:line="260" w:lineRule="exact"/>
        <w:jc w:val="both"/>
        <w:rPr>
          <w:rFonts w:ascii="Arial" w:hAnsi="Arial" w:cs="Arial"/>
          <w:b/>
          <w:sz w:val="20"/>
          <w:szCs w:val="20"/>
        </w:rPr>
      </w:pPr>
    </w:p>
    <w:p w14:paraId="19AF82B8" w14:textId="3EE638CB" w:rsidR="00246F02" w:rsidRDefault="00307C5D" w:rsidP="00613BC4">
      <w:pPr>
        <w:spacing w:line="260" w:lineRule="exact"/>
        <w:jc w:val="both"/>
        <w:rPr>
          <w:rFonts w:ascii="Arial" w:hAnsi="Arial" w:cs="Arial"/>
          <w:sz w:val="20"/>
          <w:szCs w:val="20"/>
        </w:rPr>
      </w:pPr>
      <w:r w:rsidRPr="00613BC4">
        <w:rPr>
          <w:rFonts w:ascii="Arial" w:hAnsi="Arial" w:cs="Arial"/>
          <w:sz w:val="20"/>
          <w:szCs w:val="20"/>
        </w:rPr>
        <w:lastRenderedPageBreak/>
        <w:t>Naročnik bo odločitev o oddaji naročila objavil na portalu javnih naročil. Odločitev se šteje za vročeno z dnem objave na portalu javnih naročil.</w:t>
      </w:r>
    </w:p>
    <w:p w14:paraId="07E2D8CA" w14:textId="77777777" w:rsidR="00AC75CF" w:rsidRPr="00613BC4" w:rsidRDefault="00AC75CF" w:rsidP="00613BC4">
      <w:pPr>
        <w:spacing w:line="260" w:lineRule="exact"/>
        <w:jc w:val="both"/>
        <w:rPr>
          <w:rFonts w:ascii="Arial" w:hAnsi="Arial" w:cs="Arial"/>
          <w:sz w:val="20"/>
          <w:szCs w:val="20"/>
        </w:rPr>
      </w:pPr>
    </w:p>
    <w:p w14:paraId="5FFCEE33" w14:textId="77777777" w:rsidR="000D0C3F" w:rsidRPr="00613BC4" w:rsidRDefault="000D0C3F" w:rsidP="00613BC4">
      <w:pPr>
        <w:pStyle w:val="Naslov2"/>
        <w:spacing w:before="0" w:after="0" w:line="260" w:lineRule="exact"/>
        <w:ind w:left="567" w:hanging="567"/>
        <w:rPr>
          <w:rFonts w:cs="Arial"/>
          <w:sz w:val="20"/>
          <w:szCs w:val="20"/>
        </w:rPr>
      </w:pPr>
      <w:bookmarkStart w:id="60" w:name="_Toc230180906"/>
      <w:r w:rsidRPr="00613BC4">
        <w:rPr>
          <w:rFonts w:cs="Arial"/>
          <w:sz w:val="20"/>
          <w:szCs w:val="20"/>
        </w:rPr>
        <w:t>Sklenitev pogodbe</w:t>
      </w:r>
      <w:bookmarkEnd w:id="60"/>
    </w:p>
    <w:p w14:paraId="054AF9B1" w14:textId="77777777" w:rsidR="00876D6B" w:rsidRPr="00613BC4" w:rsidRDefault="00876D6B" w:rsidP="00613BC4">
      <w:pPr>
        <w:spacing w:line="260" w:lineRule="exact"/>
        <w:jc w:val="both"/>
        <w:rPr>
          <w:rFonts w:ascii="Arial" w:hAnsi="Arial" w:cs="Arial"/>
          <w:sz w:val="20"/>
          <w:szCs w:val="20"/>
        </w:rPr>
      </w:pPr>
    </w:p>
    <w:p w14:paraId="7F6B446C" w14:textId="721D7F59" w:rsidR="00124B6A" w:rsidRDefault="00A66441" w:rsidP="00613BC4">
      <w:pPr>
        <w:spacing w:line="260" w:lineRule="exact"/>
        <w:jc w:val="both"/>
        <w:rPr>
          <w:rFonts w:ascii="Arial" w:hAnsi="Arial" w:cs="Arial"/>
          <w:sz w:val="20"/>
          <w:szCs w:val="20"/>
        </w:rPr>
      </w:pPr>
      <w:r w:rsidRPr="00613BC4">
        <w:rPr>
          <w:rFonts w:ascii="Arial" w:hAnsi="Arial" w:cs="Arial"/>
          <w:sz w:val="20"/>
          <w:szCs w:val="20"/>
        </w:rPr>
        <w:t xml:space="preserve">Naročnik bo z najugodnejšim ponudnikom, katerega ponudba bo dopustna, sklenil pogodbo za </w:t>
      </w:r>
      <w:r w:rsidR="00E34D19" w:rsidRPr="00613BC4">
        <w:rPr>
          <w:rFonts w:ascii="Arial" w:hAnsi="Arial" w:cs="Arial"/>
          <w:sz w:val="20"/>
          <w:szCs w:val="20"/>
        </w:rPr>
        <w:t xml:space="preserve">izvedbo </w:t>
      </w:r>
      <w:r w:rsidRPr="00613BC4">
        <w:rPr>
          <w:rFonts w:ascii="Arial" w:hAnsi="Arial" w:cs="Arial"/>
          <w:sz w:val="20"/>
          <w:szCs w:val="20"/>
        </w:rPr>
        <w:t>predmet</w:t>
      </w:r>
      <w:r w:rsidR="00E34D19" w:rsidRPr="00613BC4">
        <w:rPr>
          <w:rFonts w:ascii="Arial" w:hAnsi="Arial" w:cs="Arial"/>
          <w:sz w:val="20"/>
          <w:szCs w:val="20"/>
        </w:rPr>
        <w:t>a</w:t>
      </w:r>
      <w:r w:rsidR="0098655C" w:rsidRPr="00613BC4">
        <w:rPr>
          <w:rFonts w:ascii="Arial" w:hAnsi="Arial" w:cs="Arial"/>
          <w:sz w:val="20"/>
          <w:szCs w:val="20"/>
        </w:rPr>
        <w:t xml:space="preserve"> javnega naročila za obdobje</w:t>
      </w:r>
      <w:r w:rsidR="009F32D4">
        <w:rPr>
          <w:rFonts w:ascii="Arial" w:hAnsi="Arial" w:cs="Arial"/>
          <w:sz w:val="20"/>
          <w:szCs w:val="20"/>
        </w:rPr>
        <w:t xml:space="preserve"> treh (3)</w:t>
      </w:r>
      <w:r w:rsidR="0098655C" w:rsidRPr="00613BC4">
        <w:rPr>
          <w:rFonts w:ascii="Arial" w:hAnsi="Arial" w:cs="Arial"/>
          <w:sz w:val="20"/>
          <w:szCs w:val="20"/>
        </w:rPr>
        <w:t xml:space="preserve"> </w:t>
      </w:r>
      <w:r w:rsidR="00124B6A">
        <w:rPr>
          <w:rFonts w:ascii="Arial" w:hAnsi="Arial" w:cs="Arial"/>
          <w:sz w:val="20"/>
          <w:szCs w:val="20"/>
        </w:rPr>
        <w:t>let.</w:t>
      </w:r>
    </w:p>
    <w:p w14:paraId="082AB527" w14:textId="0C5BAB27" w:rsidR="0098655C" w:rsidRPr="00613BC4" w:rsidRDefault="0098655C" w:rsidP="00613BC4">
      <w:pPr>
        <w:spacing w:line="260" w:lineRule="exact"/>
        <w:jc w:val="both"/>
        <w:rPr>
          <w:rFonts w:ascii="Arial" w:hAnsi="Arial" w:cs="Arial"/>
          <w:sz w:val="20"/>
          <w:szCs w:val="20"/>
        </w:rPr>
      </w:pPr>
    </w:p>
    <w:p w14:paraId="11C12EEB" w14:textId="5C3C1A0A" w:rsidR="00A66441" w:rsidRDefault="004347DF" w:rsidP="00613BC4">
      <w:pPr>
        <w:spacing w:line="260" w:lineRule="exact"/>
        <w:jc w:val="both"/>
        <w:rPr>
          <w:rFonts w:ascii="Arial" w:eastAsia="Calibri" w:hAnsi="Arial" w:cs="Arial"/>
          <w:sz w:val="20"/>
          <w:szCs w:val="20"/>
          <w:lang w:eastAsia="en-US"/>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w:t>
      </w:r>
      <w:r>
        <w:rPr>
          <w:rFonts w:ascii="Arial" w:hAnsi="Arial" w:cs="Arial"/>
          <w:sz w:val="20"/>
          <w:szCs w:val="20"/>
        </w:rPr>
        <w:t>tril</w:t>
      </w:r>
      <w:r w:rsidRPr="004608AF">
        <w:rPr>
          <w:rFonts w:ascii="Arial" w:hAnsi="Arial" w:cs="Arial"/>
          <w:sz w:val="20"/>
          <w:szCs w:val="20"/>
        </w:rPr>
        <w:t xml:space="preserve">etne pogodbene vrednosti z DDV  izčrpala pred potekom obdobja veljavnosti pogodbe, lahko naročnik v primeru, da bo imel zagotovljena </w:t>
      </w:r>
      <w:r w:rsidRPr="009F32D4">
        <w:rPr>
          <w:rFonts w:ascii="Arial" w:hAnsi="Arial" w:cs="Arial"/>
          <w:sz w:val="20"/>
          <w:szCs w:val="20"/>
        </w:rPr>
        <w:t>finančna sredstva, s ponudnikom – prodajalcem, na podlagi 1. točke prvega odstavka 95. člena ZJN-3, sklene aneks k pogodbi, za povečanje skupne okvirne triletne pogodbene vrednosti z DDV za največ 30%.</w:t>
      </w:r>
      <w:r w:rsidR="009F32D4" w:rsidRPr="009F32D4">
        <w:rPr>
          <w:rFonts w:ascii="Arial" w:hAnsi="Arial" w:cs="Arial"/>
          <w:sz w:val="20"/>
          <w:szCs w:val="20"/>
        </w:rPr>
        <w:t xml:space="preserve"> </w:t>
      </w:r>
      <w:r w:rsidRPr="009F32D4">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009F32D4" w:rsidRPr="009F32D4">
        <w:rPr>
          <w:rFonts w:ascii="Arial" w:eastAsia="Calibri" w:hAnsi="Arial" w:cs="Arial"/>
          <w:sz w:val="20"/>
          <w:szCs w:val="20"/>
          <w:lang w:eastAsia="en-US"/>
        </w:rPr>
        <w:t>.</w:t>
      </w:r>
    </w:p>
    <w:p w14:paraId="17D37085" w14:textId="77777777" w:rsidR="004347DF" w:rsidRPr="00613BC4" w:rsidRDefault="004347DF" w:rsidP="00613BC4">
      <w:pPr>
        <w:spacing w:line="260" w:lineRule="exact"/>
        <w:jc w:val="both"/>
        <w:rPr>
          <w:rFonts w:ascii="Arial" w:hAnsi="Arial" w:cs="Arial"/>
          <w:sz w:val="20"/>
          <w:szCs w:val="20"/>
        </w:rPr>
      </w:pPr>
    </w:p>
    <w:p w14:paraId="335C7325" w14:textId="7D8F8426"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Skladno s šestim odstavkom 14. člena ZIntPK, bo moral izbrani ponudnik pred sklenitvijo </w:t>
      </w:r>
      <w:r w:rsidR="009F32D4">
        <w:rPr>
          <w:rFonts w:ascii="Arial" w:hAnsi="Arial" w:cs="Arial"/>
          <w:color w:val="000000" w:themeColor="text1"/>
          <w:sz w:val="20"/>
          <w:szCs w:val="20"/>
        </w:rPr>
        <w:t xml:space="preserve">pogodbe </w:t>
      </w:r>
      <w:r w:rsidRPr="00613BC4">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9F32D4">
        <w:rPr>
          <w:rFonts w:ascii="Arial" w:hAnsi="Arial" w:cs="Arial"/>
          <w:color w:val="000000" w:themeColor="text1"/>
          <w:sz w:val="20"/>
          <w:szCs w:val="20"/>
        </w:rPr>
        <w:t>pogodbe.</w:t>
      </w:r>
      <w:r w:rsidRPr="00613BC4">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613BC4" w:rsidRDefault="006C60B4" w:rsidP="00613BC4">
      <w:pPr>
        <w:spacing w:line="260" w:lineRule="exact"/>
        <w:jc w:val="both"/>
        <w:rPr>
          <w:rFonts w:ascii="Arial" w:hAnsi="Arial" w:cs="Arial"/>
          <w:color w:val="000000" w:themeColor="text1"/>
          <w:sz w:val="20"/>
          <w:szCs w:val="20"/>
        </w:rPr>
      </w:pPr>
    </w:p>
    <w:p w14:paraId="09116812" w14:textId="7C2D8B8E" w:rsidR="006C60B4" w:rsidRPr="00613BC4" w:rsidRDefault="006C60B4" w:rsidP="00613BC4">
      <w:pPr>
        <w:spacing w:line="260" w:lineRule="exact"/>
        <w:jc w:val="both"/>
        <w:rPr>
          <w:rFonts w:ascii="Arial" w:hAnsi="Arial" w:cs="Arial"/>
          <w:color w:val="000000" w:themeColor="text1"/>
          <w:sz w:val="20"/>
          <w:szCs w:val="20"/>
        </w:rPr>
      </w:pPr>
      <w:r w:rsidRPr="00613BC4">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r w:rsidR="00DC02DF" w:rsidRPr="00430D8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00DC02DF" w:rsidRPr="00430D8E">
        <w:rPr>
          <w:rFonts w:cs="Arial"/>
          <w:szCs w:val="20"/>
        </w:rPr>
        <w:t xml:space="preserve"> </w:t>
      </w:r>
      <w:r w:rsidR="00DC02DF" w:rsidRPr="00430D8E">
        <w:rPr>
          <w:rFonts w:ascii="Arial" w:hAnsi="Arial" w:cs="Arial"/>
          <w:sz w:val="20"/>
          <w:szCs w:val="20"/>
        </w:rPr>
        <w:t>ponudnik izključen iz postopka oddaje javnega naročila oziroma z njim ne bo sklenjena pogodba za izvedbo predmeta javnega naročila.</w:t>
      </w:r>
    </w:p>
    <w:p w14:paraId="7BD23042" w14:textId="77777777" w:rsidR="006C60B4" w:rsidRPr="00613BC4" w:rsidRDefault="006C60B4" w:rsidP="00613BC4">
      <w:pPr>
        <w:spacing w:line="260" w:lineRule="exact"/>
        <w:jc w:val="both"/>
        <w:rPr>
          <w:rFonts w:ascii="Arial" w:hAnsi="Arial" w:cs="Arial"/>
          <w:color w:val="000000" w:themeColor="text1"/>
          <w:sz w:val="20"/>
          <w:szCs w:val="20"/>
        </w:rPr>
      </w:pPr>
    </w:p>
    <w:p w14:paraId="76E3FFE6" w14:textId="2B3342D0" w:rsidR="00451181" w:rsidRPr="00613BC4" w:rsidRDefault="00451181" w:rsidP="00613BC4">
      <w:pPr>
        <w:autoSpaceDE w:val="0"/>
        <w:autoSpaceDN w:val="0"/>
        <w:adjustRightInd w:val="0"/>
        <w:spacing w:line="260" w:lineRule="exact"/>
        <w:jc w:val="both"/>
        <w:rPr>
          <w:rFonts w:ascii="Arial" w:hAnsi="Arial" w:cs="Arial"/>
          <w:color w:val="000000"/>
          <w:sz w:val="20"/>
          <w:szCs w:val="20"/>
        </w:rPr>
      </w:pPr>
      <w:r w:rsidRPr="00613BC4">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0F100ABD" w14:textId="77777777" w:rsidR="006C60B4" w:rsidRPr="00613BC4" w:rsidRDefault="006C60B4" w:rsidP="00613BC4">
      <w:pPr>
        <w:spacing w:line="260" w:lineRule="exact"/>
        <w:jc w:val="both"/>
        <w:rPr>
          <w:rFonts w:ascii="Arial" w:hAnsi="Arial" w:cs="Arial"/>
          <w:b/>
          <w:color w:val="000000" w:themeColor="text1"/>
          <w:sz w:val="20"/>
          <w:szCs w:val="20"/>
        </w:rPr>
      </w:pPr>
    </w:p>
    <w:p w14:paraId="7578A7C2" w14:textId="5FEC5A23" w:rsidR="006C60B4" w:rsidRPr="00AB0986" w:rsidRDefault="006C60B4" w:rsidP="00613BC4">
      <w:pPr>
        <w:spacing w:line="260" w:lineRule="exact"/>
        <w:jc w:val="both"/>
        <w:rPr>
          <w:rFonts w:ascii="Arial" w:hAnsi="Arial" w:cs="Arial"/>
          <w:b/>
          <w:color w:val="000000" w:themeColor="text1"/>
          <w:sz w:val="20"/>
          <w:szCs w:val="20"/>
        </w:rPr>
      </w:pPr>
      <w:r w:rsidRPr="00613BC4">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AB0986">
        <w:rPr>
          <w:rFonts w:ascii="Arial" w:hAnsi="Arial" w:cs="Arial"/>
          <w:b/>
          <w:color w:val="000000" w:themeColor="text1"/>
          <w:sz w:val="20"/>
          <w:szCs w:val="20"/>
        </w:rPr>
        <w:t>pogodbe</w:t>
      </w:r>
      <w:r w:rsidRPr="00613BC4">
        <w:rPr>
          <w:rFonts w:ascii="Arial" w:hAnsi="Arial" w:cs="Arial"/>
          <w:b/>
          <w:color w:val="000000" w:themeColor="text1"/>
          <w:sz w:val="20"/>
          <w:szCs w:val="20"/>
        </w:rPr>
        <w:t xml:space="preserve"> o izvedbi javnega </w:t>
      </w:r>
      <w:r w:rsidRPr="00AB0986">
        <w:rPr>
          <w:rFonts w:ascii="Arial" w:hAnsi="Arial" w:cs="Arial"/>
          <w:b/>
          <w:color w:val="000000" w:themeColor="text1"/>
          <w:sz w:val="20"/>
          <w:szCs w:val="20"/>
        </w:rPr>
        <w:t>naročila. Šteje se, da so objektivni razlogi tisti, na katere ponudnik ni mogel vplivati, jih pričakovati, preprečiti, odpraviti in se jim izogniti.</w:t>
      </w:r>
    </w:p>
    <w:p w14:paraId="6E7E0F72" w14:textId="77777777" w:rsidR="00A31B83" w:rsidRPr="00AB0986" w:rsidRDefault="00A31B83" w:rsidP="00613BC4">
      <w:pPr>
        <w:spacing w:line="260" w:lineRule="exact"/>
        <w:jc w:val="both"/>
        <w:rPr>
          <w:rFonts w:ascii="Arial" w:hAnsi="Arial" w:cs="Arial"/>
          <w:b/>
          <w:color w:val="000000" w:themeColor="text1"/>
          <w:sz w:val="20"/>
          <w:szCs w:val="20"/>
        </w:rPr>
      </w:pPr>
    </w:p>
    <w:p w14:paraId="6D39F3E6" w14:textId="78DCC4A1" w:rsidR="007E2123" w:rsidRDefault="006C60B4" w:rsidP="00613BC4">
      <w:pPr>
        <w:spacing w:line="260" w:lineRule="exact"/>
        <w:jc w:val="both"/>
        <w:rPr>
          <w:rFonts w:ascii="Arial" w:hAnsi="Arial" w:cs="Arial"/>
          <w:b/>
          <w:color w:val="000000" w:themeColor="text1"/>
          <w:sz w:val="20"/>
          <w:szCs w:val="20"/>
        </w:rPr>
      </w:pPr>
      <w:r w:rsidRPr="00AB0986">
        <w:rPr>
          <w:rFonts w:ascii="Arial" w:hAnsi="Arial" w:cs="Arial"/>
          <w:b/>
          <w:color w:val="000000" w:themeColor="text1"/>
          <w:sz w:val="20"/>
          <w:szCs w:val="20"/>
        </w:rPr>
        <w:t xml:space="preserve">Naročnik ne sme skleniti </w:t>
      </w:r>
      <w:r w:rsidR="00AB0986" w:rsidRPr="00AB0986">
        <w:rPr>
          <w:rFonts w:ascii="Arial" w:hAnsi="Arial" w:cs="Arial"/>
          <w:b/>
          <w:color w:val="000000" w:themeColor="text1"/>
          <w:sz w:val="20"/>
          <w:szCs w:val="20"/>
        </w:rPr>
        <w:t>pogodbe</w:t>
      </w:r>
      <w:r w:rsidRPr="00AB0986">
        <w:rPr>
          <w:rFonts w:ascii="Arial" w:hAnsi="Arial" w:cs="Arial"/>
          <w:b/>
          <w:color w:val="000000" w:themeColor="text1"/>
          <w:sz w:val="20"/>
          <w:szCs w:val="20"/>
        </w:rPr>
        <w:t xml:space="preserve"> s ponudnikom, v kolikor obstajajo razlogi o prepovedi poslovanja iz 35. člena ZIntPK.</w:t>
      </w:r>
    </w:p>
    <w:p w14:paraId="0173B2E2" w14:textId="77777777" w:rsidR="00A31B83" w:rsidRPr="00613BC4" w:rsidRDefault="00A31B83" w:rsidP="00A31B83">
      <w:pPr>
        <w:spacing w:line="260" w:lineRule="exact"/>
        <w:jc w:val="both"/>
        <w:rPr>
          <w:rFonts w:ascii="Arial" w:hAnsi="Arial" w:cs="Arial"/>
          <w:b/>
          <w:sz w:val="20"/>
          <w:szCs w:val="20"/>
        </w:rPr>
      </w:pPr>
    </w:p>
    <w:p w14:paraId="4EA249F7" w14:textId="41EF887C" w:rsidR="00A31B83" w:rsidRDefault="00A31B83" w:rsidP="00A31B83">
      <w:pPr>
        <w:pStyle w:val="Naslov2"/>
        <w:spacing w:before="0" w:after="0" w:line="260" w:lineRule="exact"/>
        <w:ind w:left="0" w:firstLine="0"/>
        <w:rPr>
          <w:rFonts w:cs="Arial"/>
          <w:sz w:val="20"/>
          <w:szCs w:val="20"/>
        </w:rPr>
      </w:pPr>
      <w:bookmarkStart w:id="61" w:name="_Toc230180907"/>
      <w:r>
        <w:rPr>
          <w:rFonts w:cs="Arial"/>
          <w:sz w:val="20"/>
          <w:szCs w:val="20"/>
        </w:rPr>
        <w:t>Ustavitev postopka oddaje javnega naročila, zavrnitev vseh ponudb, odstop od izvedbe javnega naročila</w:t>
      </w:r>
      <w:bookmarkEnd w:id="61"/>
    </w:p>
    <w:p w14:paraId="3170B648" w14:textId="77777777" w:rsidR="00A31B83" w:rsidRDefault="00A31B83" w:rsidP="00A31B83"/>
    <w:p w14:paraId="42244BA3" w14:textId="05CDB359" w:rsidR="00A31B83" w:rsidRPr="002E4F28" w:rsidRDefault="00A31B83" w:rsidP="00A31B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4F28">
        <w:rPr>
          <w:rFonts w:ascii="Arial" w:hAnsi="Arial" w:cs="Arial"/>
          <w:sz w:val="20"/>
          <w:szCs w:val="20"/>
        </w:rPr>
        <w:t xml:space="preserve">Naročnik lahko, skladno s prvim odstavkom 90. člena ZJN-3, do roka za oddajo ponudb kadarkoli ustavi postopek oddaje javnega naročila, ali skladno s petim odstavkom 90. člena ZJN-3, na vseh stopnjah </w:t>
      </w:r>
      <w:r w:rsidRPr="002E4F28">
        <w:rPr>
          <w:rFonts w:ascii="Arial" w:hAnsi="Arial" w:cs="Arial"/>
          <w:sz w:val="20"/>
          <w:szCs w:val="20"/>
        </w:rPr>
        <w:lastRenderedPageBreak/>
        <w:t>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iz utemeljenih razlogov, navedenih v osmem odstavku 90. člena ZJN-3.</w:t>
      </w:r>
    </w:p>
    <w:p w14:paraId="49953413" w14:textId="77777777" w:rsidR="00DC02DF" w:rsidRPr="00613BC4" w:rsidRDefault="00DC02DF" w:rsidP="00613BC4">
      <w:pPr>
        <w:spacing w:line="260" w:lineRule="exact"/>
        <w:jc w:val="both"/>
        <w:rPr>
          <w:rFonts w:ascii="Arial" w:hAnsi="Arial" w:cs="Arial"/>
          <w:b/>
          <w:sz w:val="20"/>
          <w:szCs w:val="20"/>
        </w:rPr>
      </w:pPr>
    </w:p>
    <w:p w14:paraId="5F6C3FAC" w14:textId="77777777" w:rsidR="000D0C3F" w:rsidRPr="00613BC4" w:rsidRDefault="000D0C3F" w:rsidP="00613BC4">
      <w:pPr>
        <w:pStyle w:val="Naslov2"/>
        <w:spacing w:before="0" w:after="0" w:line="260" w:lineRule="exact"/>
        <w:ind w:left="0" w:firstLine="0"/>
        <w:rPr>
          <w:rFonts w:cs="Arial"/>
          <w:sz w:val="20"/>
          <w:szCs w:val="20"/>
        </w:rPr>
      </w:pPr>
      <w:bookmarkStart w:id="62" w:name="_Toc230180908"/>
      <w:r w:rsidRPr="00613BC4">
        <w:rPr>
          <w:rFonts w:cs="Arial"/>
          <w:sz w:val="20"/>
          <w:szCs w:val="20"/>
        </w:rPr>
        <w:t>Predčasno prenehanje pogodbe</w:t>
      </w:r>
      <w:bookmarkEnd w:id="62"/>
    </w:p>
    <w:p w14:paraId="2D27B9DB" w14:textId="77777777" w:rsidR="00AC75CF" w:rsidRDefault="00AC75CF" w:rsidP="00613BC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E4A5755" w14:textId="24A370B6" w:rsidR="00914236" w:rsidRPr="00613BC4" w:rsidRDefault="00914236" w:rsidP="00613BC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613BC4">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613BC4" w:rsidRDefault="00914236" w:rsidP="00613BC4">
      <w:pPr>
        <w:spacing w:line="260" w:lineRule="exact"/>
        <w:jc w:val="both"/>
        <w:rPr>
          <w:rFonts w:ascii="Arial" w:hAnsi="Arial" w:cs="Arial"/>
          <w:sz w:val="20"/>
          <w:szCs w:val="20"/>
        </w:rPr>
      </w:pPr>
    </w:p>
    <w:p w14:paraId="3E85C8BD" w14:textId="77777777" w:rsidR="00B80FDA" w:rsidRPr="00613BC4" w:rsidRDefault="00B80FDA" w:rsidP="00613BC4">
      <w:pPr>
        <w:spacing w:line="260" w:lineRule="exact"/>
        <w:jc w:val="both"/>
        <w:rPr>
          <w:rFonts w:ascii="Arial" w:hAnsi="Arial" w:cs="Arial"/>
          <w:sz w:val="20"/>
          <w:szCs w:val="20"/>
        </w:rPr>
      </w:pPr>
      <w:r w:rsidRPr="00613BC4">
        <w:rPr>
          <w:rFonts w:ascii="Arial" w:hAnsi="Arial" w:cs="Arial"/>
          <w:sz w:val="20"/>
          <w:szCs w:val="20"/>
        </w:rPr>
        <w:t>Naročnik lahko</w:t>
      </w:r>
      <w:r w:rsidR="00903D29" w:rsidRPr="00613BC4">
        <w:rPr>
          <w:rFonts w:ascii="Arial" w:hAnsi="Arial" w:cs="Arial"/>
          <w:sz w:val="20"/>
          <w:szCs w:val="20"/>
        </w:rPr>
        <w:t xml:space="preserve"> med veljavnostjo pogodbe o izvedbi javnega naročila</w:t>
      </w:r>
      <w:r w:rsidRPr="00613BC4">
        <w:rPr>
          <w:rFonts w:ascii="Arial" w:hAnsi="Arial" w:cs="Arial"/>
          <w:sz w:val="20"/>
          <w:szCs w:val="20"/>
        </w:rPr>
        <w:t>, ne glede na določila Obligacijskega zakonika, odstopi od pogodbe v primeru okoliščin navedenih v 96. členu ZJN-3.</w:t>
      </w:r>
    </w:p>
    <w:p w14:paraId="2D72CF08" w14:textId="77777777" w:rsidR="00903D29" w:rsidRPr="00613BC4" w:rsidRDefault="00903D29" w:rsidP="00613BC4">
      <w:pPr>
        <w:spacing w:line="260" w:lineRule="exact"/>
        <w:jc w:val="both"/>
        <w:rPr>
          <w:rFonts w:ascii="Arial" w:hAnsi="Arial" w:cs="Arial"/>
          <w:sz w:val="20"/>
          <w:szCs w:val="20"/>
        </w:rPr>
      </w:pPr>
    </w:p>
    <w:p w14:paraId="287D2D9D" w14:textId="77777777" w:rsidR="00FA6F09" w:rsidRPr="00FA40FC" w:rsidRDefault="00FA6F09" w:rsidP="00613BC4">
      <w:pPr>
        <w:spacing w:line="260" w:lineRule="exact"/>
        <w:jc w:val="both"/>
        <w:rPr>
          <w:rFonts w:ascii="Arial" w:hAnsi="Arial" w:cs="Arial"/>
          <w:sz w:val="20"/>
          <w:szCs w:val="20"/>
        </w:rPr>
      </w:pPr>
      <w:r w:rsidRPr="00FA40FC">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5B69B4B7" w:rsidR="00FA6F09" w:rsidRPr="00613BC4" w:rsidRDefault="00FA6F09" w:rsidP="00613BC4">
      <w:pPr>
        <w:spacing w:line="260" w:lineRule="exact"/>
        <w:jc w:val="both"/>
        <w:rPr>
          <w:rFonts w:ascii="Arial" w:hAnsi="Arial" w:cs="Arial"/>
          <w:sz w:val="20"/>
          <w:szCs w:val="20"/>
        </w:rPr>
      </w:pPr>
    </w:p>
    <w:p w14:paraId="5AB5E143" w14:textId="77777777" w:rsidR="000D0C3F" w:rsidRPr="00613BC4" w:rsidRDefault="000D0C3F" w:rsidP="00613BC4">
      <w:pPr>
        <w:pStyle w:val="Naslov2"/>
        <w:spacing w:before="0" w:after="0" w:line="260" w:lineRule="exact"/>
        <w:ind w:left="567" w:hanging="567"/>
        <w:rPr>
          <w:rFonts w:cs="Arial"/>
          <w:sz w:val="20"/>
          <w:szCs w:val="20"/>
        </w:rPr>
      </w:pPr>
      <w:bookmarkStart w:id="63" w:name="_Toc230180909"/>
      <w:r w:rsidRPr="00613BC4">
        <w:rPr>
          <w:rFonts w:cs="Arial"/>
          <w:sz w:val="20"/>
          <w:szCs w:val="20"/>
        </w:rPr>
        <w:t>Pravno varstvo</w:t>
      </w:r>
      <w:bookmarkEnd w:id="63"/>
    </w:p>
    <w:p w14:paraId="0E8F9B56" w14:textId="77777777" w:rsidR="000D0C3F" w:rsidRPr="00613BC4" w:rsidRDefault="000D0C3F" w:rsidP="00613BC4">
      <w:pPr>
        <w:spacing w:line="260" w:lineRule="exact"/>
        <w:jc w:val="both"/>
        <w:rPr>
          <w:rFonts w:ascii="Arial" w:hAnsi="Arial" w:cs="Arial"/>
          <w:b/>
          <w:sz w:val="20"/>
          <w:szCs w:val="20"/>
        </w:rPr>
      </w:pPr>
    </w:p>
    <w:p w14:paraId="47E6E427" w14:textId="77777777" w:rsidR="00F907A9" w:rsidRPr="00ED4593" w:rsidRDefault="00F907A9" w:rsidP="00F907A9">
      <w:pPr>
        <w:spacing w:line="260" w:lineRule="exact"/>
        <w:jc w:val="both"/>
        <w:rPr>
          <w:rFonts w:ascii="Arial" w:hAnsi="Arial" w:cs="Arial"/>
          <w:color w:val="000000" w:themeColor="text1"/>
          <w:sz w:val="20"/>
          <w:szCs w:val="20"/>
        </w:rPr>
      </w:pPr>
      <w:bookmarkStart w:id="64"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Pr>
          <w:rFonts w:ascii="Arial" w:hAnsi="Arial" w:cs="Arial"/>
          <w:color w:val="000000" w:themeColor="text1"/>
          <w:sz w:val="20"/>
          <w:szCs w:val="20"/>
        </w:rPr>
        <w:t xml:space="preserve"> </w:t>
      </w:r>
      <w:r w:rsidRPr="00396BC2">
        <w:rPr>
          <w:rFonts w:ascii="Arial" w:hAnsi="Arial" w:cs="Arial"/>
          <w:sz w:val="20"/>
          <w:szCs w:val="20"/>
        </w:rPr>
        <w:t xml:space="preserve">in 83/25 - ZOUL; </w:t>
      </w:r>
      <w:r w:rsidRPr="00ED4593">
        <w:rPr>
          <w:rFonts w:ascii="Arial" w:hAnsi="Arial" w:cs="Arial"/>
          <w:color w:val="000000" w:themeColor="text1"/>
          <w:sz w:val="20"/>
          <w:szCs w:val="20"/>
        </w:rPr>
        <w:t>v nadaljevanju ZPVPJN).</w:t>
      </w:r>
    </w:p>
    <w:bookmarkEnd w:id="64"/>
    <w:p w14:paraId="7FCB8BB3" w14:textId="77777777" w:rsidR="00F907A9" w:rsidRPr="00ED4593" w:rsidRDefault="00F907A9" w:rsidP="00F907A9">
      <w:pPr>
        <w:spacing w:line="260" w:lineRule="exact"/>
        <w:jc w:val="both"/>
        <w:rPr>
          <w:rFonts w:ascii="Arial" w:hAnsi="Arial" w:cs="Arial"/>
          <w:color w:val="000000" w:themeColor="text1"/>
          <w:sz w:val="20"/>
          <w:szCs w:val="20"/>
        </w:rPr>
      </w:pPr>
    </w:p>
    <w:p w14:paraId="3EBB4292" w14:textId="77777777" w:rsidR="00F907A9" w:rsidRPr="00ED4593" w:rsidRDefault="00F907A9" w:rsidP="00F907A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0F5AE49" w14:textId="77777777" w:rsidR="00F907A9" w:rsidRPr="00ED4593" w:rsidRDefault="00F907A9" w:rsidP="00F907A9">
      <w:pPr>
        <w:spacing w:line="260" w:lineRule="exact"/>
        <w:jc w:val="both"/>
        <w:rPr>
          <w:rFonts w:ascii="Arial" w:hAnsi="Arial" w:cs="Arial"/>
          <w:color w:val="000000" w:themeColor="text1"/>
          <w:sz w:val="20"/>
          <w:szCs w:val="20"/>
        </w:rPr>
      </w:pPr>
    </w:p>
    <w:p w14:paraId="5C2BF8CA" w14:textId="77777777" w:rsidR="00F907A9" w:rsidRPr="00ED4593" w:rsidRDefault="00F907A9" w:rsidP="00F907A9">
      <w:pPr>
        <w:spacing w:line="260" w:lineRule="exact"/>
        <w:jc w:val="both"/>
        <w:rPr>
          <w:rFonts w:ascii="Arial" w:hAnsi="Arial" w:cs="Arial"/>
          <w:color w:val="000000" w:themeColor="text1"/>
          <w:sz w:val="20"/>
          <w:szCs w:val="20"/>
        </w:rPr>
      </w:pPr>
      <w:bookmarkStart w:id="65" w:name="_Hlk219893445"/>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65"/>
    <w:p w14:paraId="1DF44828" w14:textId="77777777" w:rsidR="00F907A9" w:rsidRPr="00ED4593" w:rsidRDefault="00F907A9" w:rsidP="00F907A9">
      <w:pPr>
        <w:spacing w:line="260" w:lineRule="exact"/>
        <w:jc w:val="both"/>
        <w:rPr>
          <w:rFonts w:ascii="Arial" w:hAnsi="Arial" w:cs="Arial"/>
          <w:color w:val="000000" w:themeColor="text1"/>
          <w:sz w:val="20"/>
          <w:szCs w:val="20"/>
        </w:rPr>
      </w:pPr>
    </w:p>
    <w:p w14:paraId="3F80FA27" w14:textId="77777777" w:rsidR="00F907A9" w:rsidRPr="00ED4593" w:rsidRDefault="00F907A9" w:rsidP="00F907A9">
      <w:pPr>
        <w:spacing w:line="260" w:lineRule="exact"/>
        <w:jc w:val="both"/>
        <w:rPr>
          <w:rFonts w:ascii="Arial" w:hAnsi="Arial" w:cs="Arial"/>
          <w:color w:val="000000" w:themeColor="text1"/>
          <w:sz w:val="20"/>
          <w:szCs w:val="20"/>
        </w:rPr>
      </w:pPr>
      <w:bookmarkStart w:id="66" w:name="_Hlk219893472"/>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66"/>
    <w:p w14:paraId="520978EB" w14:textId="77777777" w:rsidR="00F907A9" w:rsidRPr="003131D2" w:rsidRDefault="00F907A9" w:rsidP="00F907A9">
      <w:pPr>
        <w:spacing w:line="260" w:lineRule="exact"/>
        <w:jc w:val="both"/>
        <w:rPr>
          <w:rFonts w:ascii="Arial" w:hAnsi="Arial" w:cs="Arial"/>
          <w:color w:val="000000"/>
          <w:sz w:val="20"/>
          <w:szCs w:val="20"/>
        </w:rPr>
      </w:pPr>
    </w:p>
    <w:p w14:paraId="5070A58A" w14:textId="77777777" w:rsidR="00F907A9" w:rsidRDefault="00F907A9" w:rsidP="00F907A9">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0C8B74A1" w14:textId="77777777" w:rsidR="00F907A9" w:rsidRPr="003131D2" w:rsidRDefault="00F907A9" w:rsidP="00F907A9">
      <w:pPr>
        <w:spacing w:line="260" w:lineRule="exact"/>
        <w:jc w:val="both"/>
        <w:rPr>
          <w:rFonts w:ascii="Arial" w:hAnsi="Arial" w:cs="Arial"/>
          <w:color w:val="000000"/>
          <w:sz w:val="20"/>
          <w:szCs w:val="20"/>
        </w:rPr>
      </w:pPr>
    </w:p>
    <w:p w14:paraId="5D0601A1" w14:textId="77777777" w:rsidR="00F907A9" w:rsidRPr="003131D2" w:rsidRDefault="00F907A9" w:rsidP="00F907A9">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4A795FB8" w14:textId="77777777" w:rsidR="00F907A9" w:rsidRPr="003131D2" w:rsidRDefault="00F907A9" w:rsidP="00F907A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D59F4B4" w14:textId="77777777" w:rsidR="00F907A9" w:rsidRPr="003131D2" w:rsidRDefault="00F907A9" w:rsidP="00F907A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F0D7594" w14:textId="77777777" w:rsidR="00F907A9" w:rsidRPr="003131D2" w:rsidRDefault="00F907A9" w:rsidP="00F907A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7264A6F3" w14:textId="77777777" w:rsidR="00F907A9" w:rsidRPr="003131D2" w:rsidRDefault="00F907A9" w:rsidP="00F907A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A659F9B" w14:textId="77777777" w:rsidR="00F907A9" w:rsidRPr="003131D2" w:rsidRDefault="00F907A9" w:rsidP="00F907A9">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7A8C35E" w14:textId="4744776F" w:rsidR="00F907A9" w:rsidRPr="003131D2" w:rsidRDefault="00F907A9" w:rsidP="00F907A9">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396BC2">
        <w:rPr>
          <w:rFonts w:ascii="Arial" w:hAnsi="Arial" w:cs="Arial"/>
          <w:color w:val="000000"/>
          <w:sz w:val="20"/>
          <w:szCs w:val="20"/>
        </w:rPr>
        <w:t>-000</w:t>
      </w:r>
      <w:r w:rsidR="006A3B77">
        <w:rPr>
          <w:rFonts w:ascii="Arial" w:hAnsi="Arial" w:cs="Arial"/>
          <w:color w:val="000000"/>
          <w:sz w:val="20"/>
          <w:szCs w:val="20"/>
        </w:rPr>
        <w:t>474</w:t>
      </w:r>
      <w:r w:rsidRPr="00396BC2">
        <w:rPr>
          <w:rFonts w:ascii="Arial" w:hAnsi="Arial" w:cs="Arial"/>
          <w:color w:val="000000"/>
          <w:sz w:val="20"/>
          <w:szCs w:val="20"/>
        </w:rPr>
        <w:t>26</w:t>
      </w:r>
      <w:r w:rsidRPr="003131D2">
        <w:rPr>
          <w:rFonts w:ascii="Arial" w:hAnsi="Arial" w:cs="Arial"/>
          <w:color w:val="000000"/>
          <w:sz w:val="20"/>
          <w:szCs w:val="20"/>
        </w:rPr>
        <w:t>. Višina takse je 4.000,00 EUR, če se zahtevek za revizijo nanaša na vsebino objave ali razpisno dokumentacijo.</w:t>
      </w:r>
    </w:p>
    <w:p w14:paraId="305BC09F" w14:textId="77777777" w:rsidR="00F907A9" w:rsidRPr="003131D2" w:rsidRDefault="00F907A9" w:rsidP="00F907A9">
      <w:pPr>
        <w:spacing w:line="260" w:lineRule="exact"/>
        <w:jc w:val="both"/>
        <w:rPr>
          <w:rFonts w:ascii="Arial" w:hAnsi="Arial" w:cs="Arial"/>
          <w:b/>
          <w:color w:val="000000"/>
          <w:sz w:val="20"/>
          <w:szCs w:val="20"/>
        </w:rPr>
      </w:pPr>
    </w:p>
    <w:p w14:paraId="4AF95493" w14:textId="77777777" w:rsidR="00F907A9" w:rsidRPr="003131D2" w:rsidRDefault="00F907A9" w:rsidP="00F907A9">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A2E69D0" w14:textId="77777777" w:rsidR="00F907A9" w:rsidRPr="003131D2" w:rsidRDefault="00F907A9" w:rsidP="00F907A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419E254E" w14:textId="77777777" w:rsidR="00F907A9" w:rsidRPr="003131D2" w:rsidRDefault="00F907A9" w:rsidP="00F907A9">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0A0BE2" w14:textId="77777777" w:rsidR="00F907A9" w:rsidRPr="003131D2" w:rsidRDefault="00F907A9" w:rsidP="00F907A9">
      <w:pPr>
        <w:spacing w:line="260" w:lineRule="exact"/>
        <w:jc w:val="both"/>
        <w:rPr>
          <w:rFonts w:ascii="Arial" w:hAnsi="Arial" w:cs="Arial"/>
          <w:b/>
          <w:color w:val="000000"/>
          <w:sz w:val="20"/>
          <w:szCs w:val="20"/>
        </w:rPr>
      </w:pPr>
    </w:p>
    <w:p w14:paraId="7B76C22D" w14:textId="77777777" w:rsidR="00F907A9" w:rsidRDefault="00F907A9" w:rsidP="00F907A9">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160439E7" w14:textId="77777777" w:rsidR="00F907A9" w:rsidRPr="00773791" w:rsidRDefault="00F907A9" w:rsidP="00F907A9">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7"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2F7A6186" w14:textId="77777777" w:rsidR="006A3B77" w:rsidRPr="00773791" w:rsidRDefault="00F907A9" w:rsidP="006A3B77">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bookmarkEnd w:id="67"/>
      <w:r w:rsidR="006A3B77" w:rsidRPr="00773791">
        <w:rPr>
          <w:rFonts w:ascii="Arial" w:hAnsi="Arial" w:cs="Arial"/>
          <w:color w:val="000000"/>
          <w:sz w:val="20"/>
          <w:szCs w:val="20"/>
        </w:rPr>
        <w:t>Erik Pagon</w:t>
      </w:r>
    </w:p>
    <w:p w14:paraId="04FC12B9" w14:textId="77777777" w:rsidR="006A3B77" w:rsidRDefault="006A3B77" w:rsidP="006A3B77">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724B8BE4" w14:textId="5566E9CB" w:rsidR="00F907A9" w:rsidRDefault="00F907A9" w:rsidP="006A3B77">
      <w:pPr>
        <w:spacing w:line="260" w:lineRule="exact"/>
        <w:rPr>
          <w:rFonts w:ascii="Arial" w:hAnsi="Arial" w:cs="Arial"/>
          <w:color w:val="000000"/>
          <w:sz w:val="20"/>
          <w:szCs w:val="20"/>
        </w:rPr>
      </w:pPr>
    </w:p>
    <w:p w14:paraId="6623ED93" w14:textId="77777777" w:rsidR="00802366" w:rsidRPr="00613BC4" w:rsidRDefault="00802366" w:rsidP="00F907A9">
      <w:pPr>
        <w:spacing w:line="260" w:lineRule="exact"/>
        <w:jc w:val="both"/>
        <w:rPr>
          <w:rFonts w:ascii="Arial" w:hAnsi="Arial" w:cs="Arial"/>
          <w:sz w:val="20"/>
          <w:szCs w:val="20"/>
        </w:rPr>
      </w:pPr>
    </w:p>
    <w:sectPr w:rsidR="00802366" w:rsidRPr="00613BC4"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B62CA" w14:textId="77777777" w:rsidR="00BD00E7" w:rsidRDefault="00BD00E7">
      <w:r>
        <w:separator/>
      </w:r>
    </w:p>
  </w:endnote>
  <w:endnote w:type="continuationSeparator" w:id="0">
    <w:p w14:paraId="7FB2A305" w14:textId="77777777" w:rsidR="00BD00E7" w:rsidRDefault="00BD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D10561" w:rsidRDefault="00D1056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D10561" w:rsidRDefault="00D1056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49348C8D" w:rsidR="00D10561" w:rsidRPr="006222D5" w:rsidRDefault="00D1056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93771">
      <w:rPr>
        <w:rFonts w:ascii="Arial" w:hAnsi="Arial" w:cs="Arial"/>
        <w:noProof/>
        <w:sz w:val="20"/>
        <w:szCs w:val="20"/>
      </w:rPr>
      <w:t>12</w:t>
    </w:r>
    <w:r w:rsidRPr="006222D5">
      <w:rPr>
        <w:rFonts w:ascii="Arial" w:hAnsi="Arial" w:cs="Arial"/>
        <w:sz w:val="20"/>
        <w:szCs w:val="20"/>
      </w:rPr>
      <w:fldChar w:fldCharType="end"/>
    </w:r>
  </w:p>
  <w:p w14:paraId="7CF269A8" w14:textId="77777777" w:rsidR="00D10561" w:rsidRDefault="00D1056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0B83" w14:textId="77777777" w:rsidR="00BD00E7" w:rsidRDefault="00BD00E7">
      <w:r>
        <w:separator/>
      </w:r>
    </w:p>
  </w:footnote>
  <w:footnote w:type="continuationSeparator" w:id="0">
    <w:p w14:paraId="4F23D074" w14:textId="77777777" w:rsidR="00BD00E7" w:rsidRDefault="00BD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D10561" w:rsidRDefault="00D1056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D10561" w:rsidRDefault="00D1056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F56E11"/>
    <w:multiLevelType w:val="hybridMultilevel"/>
    <w:tmpl w:val="B4D4A304"/>
    <w:lvl w:ilvl="0" w:tplc="FBCECF60">
      <w:start w:val="7"/>
      <w:numFmt w:val="decimal"/>
      <w:lvlText w:val="%1.2.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E00726"/>
    <w:multiLevelType w:val="multilevel"/>
    <w:tmpl w:val="5846EFA4"/>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5CC68D92"/>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bCs w:val="0"/>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32E81"/>
    <w:multiLevelType w:val="hybridMultilevel"/>
    <w:tmpl w:val="90A230C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A73271"/>
    <w:multiLevelType w:val="multilevel"/>
    <w:tmpl w:val="CDC69EA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0A446E"/>
    <w:multiLevelType w:val="multilevel"/>
    <w:tmpl w:val="244CDB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16cid:durableId="1056009173">
    <w:abstractNumId w:val="7"/>
  </w:num>
  <w:num w:numId="2" w16cid:durableId="280962824">
    <w:abstractNumId w:val="26"/>
  </w:num>
  <w:num w:numId="3" w16cid:durableId="1083837991">
    <w:abstractNumId w:val="14"/>
  </w:num>
  <w:num w:numId="4" w16cid:durableId="373162488">
    <w:abstractNumId w:val="25"/>
  </w:num>
  <w:num w:numId="5" w16cid:durableId="1631402995">
    <w:abstractNumId w:val="21"/>
  </w:num>
  <w:num w:numId="6" w16cid:durableId="401148591">
    <w:abstractNumId w:val="27"/>
  </w:num>
  <w:num w:numId="7" w16cid:durableId="1556427037">
    <w:abstractNumId w:val="30"/>
  </w:num>
  <w:num w:numId="8" w16cid:durableId="1854223090">
    <w:abstractNumId w:val="33"/>
  </w:num>
  <w:num w:numId="9" w16cid:durableId="1083720694">
    <w:abstractNumId w:val="31"/>
  </w:num>
  <w:num w:numId="10" w16cid:durableId="323634102">
    <w:abstractNumId w:val="19"/>
  </w:num>
  <w:num w:numId="11" w16cid:durableId="1767189223">
    <w:abstractNumId w:val="15"/>
  </w:num>
  <w:num w:numId="12" w16cid:durableId="1479683157">
    <w:abstractNumId w:val="11"/>
  </w:num>
  <w:num w:numId="13" w16cid:durableId="1533763966">
    <w:abstractNumId w:val="4"/>
  </w:num>
  <w:num w:numId="14" w16cid:durableId="2074086361">
    <w:abstractNumId w:val="1"/>
  </w:num>
  <w:num w:numId="15" w16cid:durableId="1927378275">
    <w:abstractNumId w:val="20"/>
  </w:num>
  <w:num w:numId="16" w16cid:durableId="1205367857">
    <w:abstractNumId w:val="12"/>
  </w:num>
  <w:num w:numId="17" w16cid:durableId="441922305">
    <w:abstractNumId w:val="16"/>
  </w:num>
  <w:num w:numId="18" w16cid:durableId="2118522584">
    <w:abstractNumId w:val="23"/>
  </w:num>
  <w:num w:numId="19" w16cid:durableId="9457770">
    <w:abstractNumId w:val="12"/>
    <w:lvlOverride w:ilvl="0">
      <w:startOverride w:val="9"/>
    </w:lvlOverride>
    <w:lvlOverride w:ilvl="1">
      <w:startOverride w:val="3"/>
    </w:lvlOverride>
    <w:lvlOverride w:ilvl="2">
      <w:startOverride w:val="2"/>
    </w:lvlOverride>
    <w:lvlOverride w:ilvl="3">
      <w:startOverride w:val="2"/>
    </w:lvlOverride>
  </w:num>
  <w:num w:numId="20" w16cid:durableId="1070232939">
    <w:abstractNumId w:val="32"/>
  </w:num>
  <w:num w:numId="21" w16cid:durableId="826089744">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6907275">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5885117">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834128">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9554740">
    <w:abstractNumId w:val="12"/>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3854246">
    <w:abstractNumId w:val="8"/>
  </w:num>
  <w:num w:numId="27" w16cid:durableId="793329705">
    <w:abstractNumId w:val="24"/>
  </w:num>
  <w:num w:numId="28" w16cid:durableId="53622639">
    <w:abstractNumId w:val="0"/>
  </w:num>
  <w:num w:numId="29" w16cid:durableId="405882415">
    <w:abstractNumId w:val="18"/>
  </w:num>
  <w:num w:numId="30" w16cid:durableId="1621522945">
    <w:abstractNumId w:val="34"/>
  </w:num>
  <w:num w:numId="31" w16cid:durableId="1914778106">
    <w:abstractNumId w:val="5"/>
  </w:num>
  <w:num w:numId="32" w16cid:durableId="1828550199">
    <w:abstractNumId w:val="6"/>
  </w:num>
  <w:num w:numId="33" w16cid:durableId="1139806311">
    <w:abstractNumId w:val="3"/>
  </w:num>
  <w:num w:numId="34" w16cid:durableId="1709530749">
    <w:abstractNumId w:val="10"/>
  </w:num>
  <w:num w:numId="35" w16cid:durableId="1713922059">
    <w:abstractNumId w:val="17"/>
  </w:num>
  <w:num w:numId="36" w16cid:durableId="1247887585">
    <w:abstractNumId w:val="2"/>
  </w:num>
  <w:num w:numId="37" w16cid:durableId="1708992346">
    <w:abstractNumId w:val="22"/>
  </w:num>
  <w:num w:numId="38" w16cid:durableId="76942802">
    <w:abstractNumId w:val="28"/>
  </w:num>
  <w:num w:numId="39" w16cid:durableId="1237671930">
    <w:abstractNumId w:val="9"/>
  </w:num>
  <w:num w:numId="40" w16cid:durableId="2069188252">
    <w:abstractNumId w:val="29"/>
  </w:num>
  <w:num w:numId="41" w16cid:durableId="86101526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0B04"/>
    <w:rsid w:val="000333F0"/>
    <w:rsid w:val="000368EC"/>
    <w:rsid w:val="00037CCB"/>
    <w:rsid w:val="00040CB1"/>
    <w:rsid w:val="00043F7B"/>
    <w:rsid w:val="00046815"/>
    <w:rsid w:val="0005144A"/>
    <w:rsid w:val="00051477"/>
    <w:rsid w:val="00051D0B"/>
    <w:rsid w:val="00052980"/>
    <w:rsid w:val="000539C0"/>
    <w:rsid w:val="0005498E"/>
    <w:rsid w:val="000551C9"/>
    <w:rsid w:val="00055FB4"/>
    <w:rsid w:val="00056EF2"/>
    <w:rsid w:val="0005753C"/>
    <w:rsid w:val="00057712"/>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4F10"/>
    <w:rsid w:val="000F584F"/>
    <w:rsid w:val="000F70A1"/>
    <w:rsid w:val="001003C0"/>
    <w:rsid w:val="00102F87"/>
    <w:rsid w:val="001054F0"/>
    <w:rsid w:val="00106BCF"/>
    <w:rsid w:val="00111B55"/>
    <w:rsid w:val="00111CE5"/>
    <w:rsid w:val="00113197"/>
    <w:rsid w:val="00114A51"/>
    <w:rsid w:val="00115667"/>
    <w:rsid w:val="00116B8E"/>
    <w:rsid w:val="00120F5C"/>
    <w:rsid w:val="0012175F"/>
    <w:rsid w:val="00122E80"/>
    <w:rsid w:val="001234C6"/>
    <w:rsid w:val="0012448E"/>
    <w:rsid w:val="00124B6A"/>
    <w:rsid w:val="00125467"/>
    <w:rsid w:val="001309C4"/>
    <w:rsid w:val="0013120D"/>
    <w:rsid w:val="00132795"/>
    <w:rsid w:val="00133258"/>
    <w:rsid w:val="00133FC4"/>
    <w:rsid w:val="00135B95"/>
    <w:rsid w:val="0013688B"/>
    <w:rsid w:val="00137B10"/>
    <w:rsid w:val="0014093A"/>
    <w:rsid w:val="00141245"/>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77390"/>
    <w:rsid w:val="00181FA0"/>
    <w:rsid w:val="001826DF"/>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7D5"/>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379F3"/>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771"/>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493F"/>
    <w:rsid w:val="002B50EF"/>
    <w:rsid w:val="002B587B"/>
    <w:rsid w:val="002B5BD7"/>
    <w:rsid w:val="002B6940"/>
    <w:rsid w:val="002B7672"/>
    <w:rsid w:val="002C0A7E"/>
    <w:rsid w:val="002C16C7"/>
    <w:rsid w:val="002C1B00"/>
    <w:rsid w:val="002C4359"/>
    <w:rsid w:val="002C4538"/>
    <w:rsid w:val="002C5A1F"/>
    <w:rsid w:val="002C797A"/>
    <w:rsid w:val="002D2E47"/>
    <w:rsid w:val="002D3737"/>
    <w:rsid w:val="002D58EC"/>
    <w:rsid w:val="002D62E8"/>
    <w:rsid w:val="002D6D1E"/>
    <w:rsid w:val="002D760E"/>
    <w:rsid w:val="002E0858"/>
    <w:rsid w:val="002E0A77"/>
    <w:rsid w:val="002E0CA9"/>
    <w:rsid w:val="002E1CE8"/>
    <w:rsid w:val="002E6304"/>
    <w:rsid w:val="002E6EC1"/>
    <w:rsid w:val="002F1B4D"/>
    <w:rsid w:val="002F2196"/>
    <w:rsid w:val="002F2527"/>
    <w:rsid w:val="002F2F96"/>
    <w:rsid w:val="003006A8"/>
    <w:rsid w:val="00305C9C"/>
    <w:rsid w:val="003069D3"/>
    <w:rsid w:val="00307087"/>
    <w:rsid w:val="00307C5D"/>
    <w:rsid w:val="00311BB8"/>
    <w:rsid w:val="00311D9F"/>
    <w:rsid w:val="003131D2"/>
    <w:rsid w:val="00315983"/>
    <w:rsid w:val="00315AAD"/>
    <w:rsid w:val="00321F07"/>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47B59"/>
    <w:rsid w:val="00351FAB"/>
    <w:rsid w:val="00353515"/>
    <w:rsid w:val="00353CD1"/>
    <w:rsid w:val="00354295"/>
    <w:rsid w:val="003570B8"/>
    <w:rsid w:val="003576F2"/>
    <w:rsid w:val="00357E47"/>
    <w:rsid w:val="00362D47"/>
    <w:rsid w:val="00362E82"/>
    <w:rsid w:val="0036304C"/>
    <w:rsid w:val="00363169"/>
    <w:rsid w:val="00363A91"/>
    <w:rsid w:val="00363FC2"/>
    <w:rsid w:val="00364D2A"/>
    <w:rsid w:val="003652C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498E"/>
    <w:rsid w:val="0038589D"/>
    <w:rsid w:val="0038680B"/>
    <w:rsid w:val="00386901"/>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16B49"/>
    <w:rsid w:val="00420AF1"/>
    <w:rsid w:val="00421DCA"/>
    <w:rsid w:val="004226DA"/>
    <w:rsid w:val="00424A0D"/>
    <w:rsid w:val="004252F6"/>
    <w:rsid w:val="004254DC"/>
    <w:rsid w:val="0042634B"/>
    <w:rsid w:val="00430D8E"/>
    <w:rsid w:val="00431134"/>
    <w:rsid w:val="00431991"/>
    <w:rsid w:val="00432B41"/>
    <w:rsid w:val="004347DF"/>
    <w:rsid w:val="0044049A"/>
    <w:rsid w:val="00440639"/>
    <w:rsid w:val="004408F9"/>
    <w:rsid w:val="004423E7"/>
    <w:rsid w:val="00446109"/>
    <w:rsid w:val="004463BE"/>
    <w:rsid w:val="00447557"/>
    <w:rsid w:val="00451181"/>
    <w:rsid w:val="00451763"/>
    <w:rsid w:val="004522BD"/>
    <w:rsid w:val="00452E63"/>
    <w:rsid w:val="00453625"/>
    <w:rsid w:val="00454670"/>
    <w:rsid w:val="00454D9C"/>
    <w:rsid w:val="00456E7A"/>
    <w:rsid w:val="00460E2E"/>
    <w:rsid w:val="004625FF"/>
    <w:rsid w:val="004627EF"/>
    <w:rsid w:val="00464543"/>
    <w:rsid w:val="004648B8"/>
    <w:rsid w:val="00467CAB"/>
    <w:rsid w:val="00470E99"/>
    <w:rsid w:val="00473178"/>
    <w:rsid w:val="004753DC"/>
    <w:rsid w:val="0048047A"/>
    <w:rsid w:val="0048049C"/>
    <w:rsid w:val="00483DCB"/>
    <w:rsid w:val="00483E3E"/>
    <w:rsid w:val="00483EBD"/>
    <w:rsid w:val="00486713"/>
    <w:rsid w:val="00486F1D"/>
    <w:rsid w:val="004875E0"/>
    <w:rsid w:val="00487F57"/>
    <w:rsid w:val="004906DD"/>
    <w:rsid w:val="004922BF"/>
    <w:rsid w:val="0049279D"/>
    <w:rsid w:val="00493B0B"/>
    <w:rsid w:val="00493BF4"/>
    <w:rsid w:val="00496D95"/>
    <w:rsid w:val="0049765F"/>
    <w:rsid w:val="00497757"/>
    <w:rsid w:val="0049797E"/>
    <w:rsid w:val="00497D1E"/>
    <w:rsid w:val="004A0323"/>
    <w:rsid w:val="004A1504"/>
    <w:rsid w:val="004A1E03"/>
    <w:rsid w:val="004A2F9E"/>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0C3"/>
    <w:rsid w:val="005B12AA"/>
    <w:rsid w:val="005B49F4"/>
    <w:rsid w:val="005B5FD6"/>
    <w:rsid w:val="005B6F20"/>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079"/>
    <w:rsid w:val="006022B8"/>
    <w:rsid w:val="006029BF"/>
    <w:rsid w:val="00604DA8"/>
    <w:rsid w:val="006061F3"/>
    <w:rsid w:val="00606EF9"/>
    <w:rsid w:val="00607951"/>
    <w:rsid w:val="0061109D"/>
    <w:rsid w:val="006112AE"/>
    <w:rsid w:val="00611428"/>
    <w:rsid w:val="00611523"/>
    <w:rsid w:val="0061216E"/>
    <w:rsid w:val="00612B51"/>
    <w:rsid w:val="00613BC4"/>
    <w:rsid w:val="00616109"/>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37F29"/>
    <w:rsid w:val="006412DE"/>
    <w:rsid w:val="00641A0D"/>
    <w:rsid w:val="0064215F"/>
    <w:rsid w:val="006425E6"/>
    <w:rsid w:val="006438D2"/>
    <w:rsid w:val="00644E9A"/>
    <w:rsid w:val="0064512D"/>
    <w:rsid w:val="0064560A"/>
    <w:rsid w:val="00651055"/>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0431"/>
    <w:rsid w:val="00691162"/>
    <w:rsid w:val="00692845"/>
    <w:rsid w:val="00693D23"/>
    <w:rsid w:val="00693E85"/>
    <w:rsid w:val="00696461"/>
    <w:rsid w:val="00696561"/>
    <w:rsid w:val="00697EC0"/>
    <w:rsid w:val="006A0365"/>
    <w:rsid w:val="006A05C8"/>
    <w:rsid w:val="006A13B8"/>
    <w:rsid w:val="006A1C23"/>
    <w:rsid w:val="006A3B77"/>
    <w:rsid w:val="006A4C9C"/>
    <w:rsid w:val="006B1062"/>
    <w:rsid w:val="006B244D"/>
    <w:rsid w:val="006B33A9"/>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60B4"/>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4304"/>
    <w:rsid w:val="007150BA"/>
    <w:rsid w:val="007151EF"/>
    <w:rsid w:val="0072282A"/>
    <w:rsid w:val="00723E58"/>
    <w:rsid w:val="00724C6E"/>
    <w:rsid w:val="007261D0"/>
    <w:rsid w:val="00727149"/>
    <w:rsid w:val="007278F2"/>
    <w:rsid w:val="00730C7C"/>
    <w:rsid w:val="007319E2"/>
    <w:rsid w:val="0073218D"/>
    <w:rsid w:val="00733EF9"/>
    <w:rsid w:val="00736CF6"/>
    <w:rsid w:val="007371C0"/>
    <w:rsid w:val="0074087C"/>
    <w:rsid w:val="00742BFE"/>
    <w:rsid w:val="00744521"/>
    <w:rsid w:val="00745A87"/>
    <w:rsid w:val="007463B3"/>
    <w:rsid w:val="0074690C"/>
    <w:rsid w:val="00754C0B"/>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ECF"/>
    <w:rsid w:val="00773313"/>
    <w:rsid w:val="0077443A"/>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5BB5"/>
    <w:rsid w:val="007C5E86"/>
    <w:rsid w:val="007C5ED8"/>
    <w:rsid w:val="007C79C2"/>
    <w:rsid w:val="007C7C51"/>
    <w:rsid w:val="007D0CCB"/>
    <w:rsid w:val="007D32DB"/>
    <w:rsid w:val="007D35F4"/>
    <w:rsid w:val="007D5585"/>
    <w:rsid w:val="007E2123"/>
    <w:rsid w:val="007E45A6"/>
    <w:rsid w:val="007E52DE"/>
    <w:rsid w:val="007E66B0"/>
    <w:rsid w:val="007E76B9"/>
    <w:rsid w:val="007E789E"/>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2D5"/>
    <w:rsid w:val="00863F36"/>
    <w:rsid w:val="0086530F"/>
    <w:rsid w:val="008663DC"/>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07AE"/>
    <w:rsid w:val="008B1267"/>
    <w:rsid w:val="008B23F5"/>
    <w:rsid w:val="008B2446"/>
    <w:rsid w:val="008B3F8C"/>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96E"/>
    <w:rsid w:val="009E653E"/>
    <w:rsid w:val="009E6EC3"/>
    <w:rsid w:val="009E7DD5"/>
    <w:rsid w:val="009F1857"/>
    <w:rsid w:val="009F20B9"/>
    <w:rsid w:val="009F32D4"/>
    <w:rsid w:val="009F79FA"/>
    <w:rsid w:val="00A0104D"/>
    <w:rsid w:val="00A012DA"/>
    <w:rsid w:val="00A031C2"/>
    <w:rsid w:val="00A0348E"/>
    <w:rsid w:val="00A047AE"/>
    <w:rsid w:val="00A04F1D"/>
    <w:rsid w:val="00A055E2"/>
    <w:rsid w:val="00A059E9"/>
    <w:rsid w:val="00A07398"/>
    <w:rsid w:val="00A129C3"/>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0A6C"/>
    <w:rsid w:val="00A31B83"/>
    <w:rsid w:val="00A341CB"/>
    <w:rsid w:val="00A343D4"/>
    <w:rsid w:val="00A35140"/>
    <w:rsid w:val="00A36C40"/>
    <w:rsid w:val="00A37044"/>
    <w:rsid w:val="00A37500"/>
    <w:rsid w:val="00A400D9"/>
    <w:rsid w:val="00A4014D"/>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986"/>
    <w:rsid w:val="00AB0DC6"/>
    <w:rsid w:val="00AB1191"/>
    <w:rsid w:val="00AB23EE"/>
    <w:rsid w:val="00AB5A19"/>
    <w:rsid w:val="00AB5B24"/>
    <w:rsid w:val="00AB787F"/>
    <w:rsid w:val="00AB7CE1"/>
    <w:rsid w:val="00AB7F32"/>
    <w:rsid w:val="00AC027C"/>
    <w:rsid w:val="00AC2566"/>
    <w:rsid w:val="00AC6ABA"/>
    <w:rsid w:val="00AC75CF"/>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1F3D"/>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149"/>
    <w:rsid w:val="00B37792"/>
    <w:rsid w:val="00B414E5"/>
    <w:rsid w:val="00B41909"/>
    <w:rsid w:val="00B4276E"/>
    <w:rsid w:val="00B435D6"/>
    <w:rsid w:val="00B43BA9"/>
    <w:rsid w:val="00B43CE0"/>
    <w:rsid w:val="00B4450B"/>
    <w:rsid w:val="00B46D0B"/>
    <w:rsid w:val="00B5024B"/>
    <w:rsid w:val="00B52DD1"/>
    <w:rsid w:val="00B55854"/>
    <w:rsid w:val="00B55F48"/>
    <w:rsid w:val="00B56258"/>
    <w:rsid w:val="00B57A63"/>
    <w:rsid w:val="00B6068C"/>
    <w:rsid w:val="00B63427"/>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0E7"/>
    <w:rsid w:val="00BD0381"/>
    <w:rsid w:val="00BD0958"/>
    <w:rsid w:val="00BD1929"/>
    <w:rsid w:val="00BD1F30"/>
    <w:rsid w:val="00BD52BC"/>
    <w:rsid w:val="00BE09EF"/>
    <w:rsid w:val="00BE1573"/>
    <w:rsid w:val="00BE355C"/>
    <w:rsid w:val="00BE4A62"/>
    <w:rsid w:val="00BE5867"/>
    <w:rsid w:val="00BE73FC"/>
    <w:rsid w:val="00BF1F07"/>
    <w:rsid w:val="00BF3A7B"/>
    <w:rsid w:val="00BF3D05"/>
    <w:rsid w:val="00BF534E"/>
    <w:rsid w:val="00BF708A"/>
    <w:rsid w:val="00C01760"/>
    <w:rsid w:val="00C038CF"/>
    <w:rsid w:val="00C04381"/>
    <w:rsid w:val="00C050CF"/>
    <w:rsid w:val="00C06350"/>
    <w:rsid w:val="00C078DD"/>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682D"/>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1D55"/>
    <w:rsid w:val="00C71DD0"/>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DC1"/>
    <w:rsid w:val="00CC7FBA"/>
    <w:rsid w:val="00CD3D03"/>
    <w:rsid w:val="00CD3FB5"/>
    <w:rsid w:val="00CD4238"/>
    <w:rsid w:val="00CE0CF8"/>
    <w:rsid w:val="00CE1A0A"/>
    <w:rsid w:val="00CE1FC4"/>
    <w:rsid w:val="00CE2661"/>
    <w:rsid w:val="00CE2A7D"/>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26F0"/>
    <w:rsid w:val="00D1563E"/>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7E12"/>
    <w:rsid w:val="00D50527"/>
    <w:rsid w:val="00D521B1"/>
    <w:rsid w:val="00D53539"/>
    <w:rsid w:val="00D55A34"/>
    <w:rsid w:val="00D60EDD"/>
    <w:rsid w:val="00D60F59"/>
    <w:rsid w:val="00D6133C"/>
    <w:rsid w:val="00D62671"/>
    <w:rsid w:val="00D6565D"/>
    <w:rsid w:val="00D66C69"/>
    <w:rsid w:val="00D67BC6"/>
    <w:rsid w:val="00D7131C"/>
    <w:rsid w:val="00D76AD2"/>
    <w:rsid w:val="00D8049B"/>
    <w:rsid w:val="00D80F65"/>
    <w:rsid w:val="00D812E8"/>
    <w:rsid w:val="00D81D67"/>
    <w:rsid w:val="00D83147"/>
    <w:rsid w:val="00D86C3B"/>
    <w:rsid w:val="00D879A0"/>
    <w:rsid w:val="00D87BC9"/>
    <w:rsid w:val="00D90473"/>
    <w:rsid w:val="00D9160C"/>
    <w:rsid w:val="00D9179A"/>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7D"/>
    <w:rsid w:val="00DC02DF"/>
    <w:rsid w:val="00DC0E87"/>
    <w:rsid w:val="00DC1263"/>
    <w:rsid w:val="00DC336E"/>
    <w:rsid w:val="00DC3403"/>
    <w:rsid w:val="00DC5B56"/>
    <w:rsid w:val="00DC6954"/>
    <w:rsid w:val="00DC72F9"/>
    <w:rsid w:val="00DC7957"/>
    <w:rsid w:val="00DC7EC5"/>
    <w:rsid w:val="00DD0614"/>
    <w:rsid w:val="00DD0B79"/>
    <w:rsid w:val="00DD1538"/>
    <w:rsid w:val="00DD1EEE"/>
    <w:rsid w:val="00DD2731"/>
    <w:rsid w:val="00DD3F9A"/>
    <w:rsid w:val="00DD40EA"/>
    <w:rsid w:val="00DD4270"/>
    <w:rsid w:val="00DE2EFB"/>
    <w:rsid w:val="00DE34D8"/>
    <w:rsid w:val="00DE406F"/>
    <w:rsid w:val="00DE4547"/>
    <w:rsid w:val="00DE4F51"/>
    <w:rsid w:val="00DE6B17"/>
    <w:rsid w:val="00DE7771"/>
    <w:rsid w:val="00DF0636"/>
    <w:rsid w:val="00DF12AC"/>
    <w:rsid w:val="00DF1B79"/>
    <w:rsid w:val="00DF58BE"/>
    <w:rsid w:val="00DF59EC"/>
    <w:rsid w:val="00E01E31"/>
    <w:rsid w:val="00E024CF"/>
    <w:rsid w:val="00E02D77"/>
    <w:rsid w:val="00E041E3"/>
    <w:rsid w:val="00E04576"/>
    <w:rsid w:val="00E079DE"/>
    <w:rsid w:val="00E108EE"/>
    <w:rsid w:val="00E1168B"/>
    <w:rsid w:val="00E125DF"/>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4D19"/>
    <w:rsid w:val="00E35732"/>
    <w:rsid w:val="00E37F92"/>
    <w:rsid w:val="00E40626"/>
    <w:rsid w:val="00E4107E"/>
    <w:rsid w:val="00E423C1"/>
    <w:rsid w:val="00E42726"/>
    <w:rsid w:val="00E4286E"/>
    <w:rsid w:val="00E44A3D"/>
    <w:rsid w:val="00E46A24"/>
    <w:rsid w:val="00E4703C"/>
    <w:rsid w:val="00E47386"/>
    <w:rsid w:val="00E4766C"/>
    <w:rsid w:val="00E47A3A"/>
    <w:rsid w:val="00E519DE"/>
    <w:rsid w:val="00E52066"/>
    <w:rsid w:val="00E54C37"/>
    <w:rsid w:val="00E56662"/>
    <w:rsid w:val="00E5670B"/>
    <w:rsid w:val="00E56D8D"/>
    <w:rsid w:val="00E572AC"/>
    <w:rsid w:val="00E57474"/>
    <w:rsid w:val="00E61FE8"/>
    <w:rsid w:val="00E63502"/>
    <w:rsid w:val="00E6425F"/>
    <w:rsid w:val="00E64479"/>
    <w:rsid w:val="00E644DE"/>
    <w:rsid w:val="00E64C0C"/>
    <w:rsid w:val="00E64E38"/>
    <w:rsid w:val="00E670D8"/>
    <w:rsid w:val="00E67237"/>
    <w:rsid w:val="00E70536"/>
    <w:rsid w:val="00E70C05"/>
    <w:rsid w:val="00E7190F"/>
    <w:rsid w:val="00E7231A"/>
    <w:rsid w:val="00E72556"/>
    <w:rsid w:val="00E731CA"/>
    <w:rsid w:val="00E73843"/>
    <w:rsid w:val="00E74BA0"/>
    <w:rsid w:val="00E750E1"/>
    <w:rsid w:val="00E75589"/>
    <w:rsid w:val="00E75677"/>
    <w:rsid w:val="00E75EA4"/>
    <w:rsid w:val="00E76A7C"/>
    <w:rsid w:val="00E77341"/>
    <w:rsid w:val="00E77754"/>
    <w:rsid w:val="00E800C3"/>
    <w:rsid w:val="00E8050D"/>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C5D4C"/>
    <w:rsid w:val="00ED2589"/>
    <w:rsid w:val="00ED6BA4"/>
    <w:rsid w:val="00EE2B78"/>
    <w:rsid w:val="00EE3E57"/>
    <w:rsid w:val="00EE61AA"/>
    <w:rsid w:val="00EF0E0F"/>
    <w:rsid w:val="00EF1C47"/>
    <w:rsid w:val="00EF1CA4"/>
    <w:rsid w:val="00EF24D4"/>
    <w:rsid w:val="00EF2607"/>
    <w:rsid w:val="00EF3E93"/>
    <w:rsid w:val="00EF4317"/>
    <w:rsid w:val="00EF5577"/>
    <w:rsid w:val="00EF5C1E"/>
    <w:rsid w:val="00EF68B0"/>
    <w:rsid w:val="00EF759F"/>
    <w:rsid w:val="00F00031"/>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643E9"/>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07A9"/>
    <w:rsid w:val="00F93192"/>
    <w:rsid w:val="00F94100"/>
    <w:rsid w:val="00F942D9"/>
    <w:rsid w:val="00F947D7"/>
    <w:rsid w:val="00F9562F"/>
    <w:rsid w:val="00F95811"/>
    <w:rsid w:val="00F968F0"/>
    <w:rsid w:val="00F979A6"/>
    <w:rsid w:val="00FA092A"/>
    <w:rsid w:val="00FA16F8"/>
    <w:rsid w:val="00FA40FC"/>
    <w:rsid w:val="00FA4DF4"/>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5622"/>
    <w:rsid w:val="00FE722C"/>
    <w:rsid w:val="00FE7571"/>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133FC4"/>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 w:type="paragraph" w:customStyle="1" w:styleId="NRazpisna">
    <w:name w:val="N Razpisna"/>
    <w:basedOn w:val="Navaden"/>
    <w:link w:val="NRazpisnaZnak"/>
    <w:autoRedefine/>
    <w:qFormat/>
    <w:rsid w:val="00E74BA0"/>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E74BA0"/>
    <w:rPr>
      <w:rFonts w:ascii="Arial" w:eastAsia="Calibri" w:hAnsi="Arial" w:cs="Arial"/>
      <w:color w:val="000000" w:themeColor="text1"/>
      <w:lang w:eastAsia="en-US"/>
    </w:rPr>
  </w:style>
  <w:style w:type="character" w:customStyle="1" w:styleId="ui-provider">
    <w:name w:val="ui-provider"/>
    <w:basedOn w:val="Privzetapisavaodstavka"/>
    <w:rsid w:val="00866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F9EC-C987-4FF6-9230-F0B5C300E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9018</TotalTime>
  <Pages>17</Pages>
  <Words>7339</Words>
  <Characters>41834</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49075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Chomicki Justin</cp:lastModifiedBy>
  <cp:revision>61</cp:revision>
  <cp:lastPrinted>2021-07-29T08:28:00Z</cp:lastPrinted>
  <dcterms:created xsi:type="dcterms:W3CDTF">2021-09-03T11:25:00Z</dcterms:created>
  <dcterms:modified xsi:type="dcterms:W3CDTF">2026-05-20T12:53:00Z</dcterms:modified>
</cp:coreProperties>
</file>